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8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"/>
        <w:gridCol w:w="278"/>
        <w:gridCol w:w="294"/>
        <w:gridCol w:w="294"/>
        <w:gridCol w:w="294"/>
        <w:gridCol w:w="294"/>
        <w:gridCol w:w="294"/>
        <w:gridCol w:w="263"/>
        <w:gridCol w:w="432"/>
      </w:tblGrid>
      <w:tr w:rsidR="009A126E" w:rsidRPr="004250AB" w14:paraId="7A127C34" w14:textId="77777777" w:rsidTr="00C50F20">
        <w:trPr>
          <w:jc w:val="right"/>
        </w:trPr>
        <w:tc>
          <w:tcPr>
            <w:tcW w:w="2680" w:type="dxa"/>
            <w:gridSpan w:val="9"/>
            <w:shd w:val="clear" w:color="auto" w:fill="FFCCFF"/>
            <w:vAlign w:val="center"/>
          </w:tcPr>
          <w:p w14:paraId="3199F32B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cs/>
              </w:rPr>
              <w:t>รหัสกิจกรรม</w:t>
            </w:r>
          </w:p>
        </w:tc>
      </w:tr>
      <w:tr w:rsidR="009A126E" w:rsidRPr="004250AB" w14:paraId="7D24E213" w14:textId="77777777" w:rsidTr="00AD3595">
        <w:trPr>
          <w:jc w:val="right"/>
        </w:trPr>
        <w:tc>
          <w:tcPr>
            <w:tcW w:w="237" w:type="dxa"/>
            <w:shd w:val="clear" w:color="auto" w:fill="auto"/>
            <w:vAlign w:val="center"/>
          </w:tcPr>
          <w:p w14:paraId="3233D0F3" w14:textId="5145C102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08E3D013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</w:rPr>
            </w:pPr>
            <w:r w:rsidRPr="004250A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26B21B8E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9D7E856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AF8E53E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4" w:type="dxa"/>
            <w:vAlign w:val="center"/>
          </w:tcPr>
          <w:p w14:paraId="097F1F45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dxa"/>
            <w:vAlign w:val="center"/>
          </w:tcPr>
          <w:p w14:paraId="6CDF3FD4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3" w:type="dxa"/>
            <w:shd w:val="clear" w:color="auto" w:fill="BFBFBF"/>
            <w:vAlign w:val="center"/>
          </w:tcPr>
          <w:p w14:paraId="4BA096D6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2" w:type="dxa"/>
            <w:shd w:val="clear" w:color="auto" w:fill="BFBFBF"/>
            <w:vAlign w:val="center"/>
          </w:tcPr>
          <w:p w14:paraId="6AC75C18" w14:textId="77777777" w:rsidR="009A126E" w:rsidRPr="004250AB" w:rsidRDefault="009A126E" w:rsidP="00C50F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01FFB2" w14:textId="2AD77473" w:rsidR="009A126E" w:rsidRPr="004250AB" w:rsidRDefault="00AD3595" w:rsidP="009A126E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250AB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6A97681" wp14:editId="269B16DA">
            <wp:simplePos x="0" y="0"/>
            <wp:positionH relativeFrom="margin">
              <wp:align>left</wp:align>
            </wp:positionH>
            <wp:positionV relativeFrom="paragraph">
              <wp:posOffset>-417830</wp:posOffset>
            </wp:positionV>
            <wp:extent cx="926465" cy="1304290"/>
            <wp:effectExtent l="0" t="0" r="6985" b="0"/>
            <wp:wrapNone/>
            <wp:docPr id="36" name="รูปภาพ 36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26E" w:rsidRPr="004250AB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B35456" wp14:editId="167A01AA">
                <wp:simplePos x="0" y="0"/>
                <wp:positionH relativeFrom="column">
                  <wp:posOffset>2065782</wp:posOffset>
                </wp:positionH>
                <wp:positionV relativeFrom="paragraph">
                  <wp:posOffset>-466979</wp:posOffset>
                </wp:positionV>
                <wp:extent cx="1609344" cy="335280"/>
                <wp:effectExtent l="0" t="0" r="10160" b="2667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344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DB935" w14:textId="77777777" w:rsidR="009A126E" w:rsidRPr="004250AB" w:rsidRDefault="009A126E" w:rsidP="009A12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4250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3545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2.65pt;margin-top:-36.75pt;width:126.7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">
                <v:textbox>
                  <w:txbxContent>
                    <w:p w14:paraId="448DB935" w14:textId="77777777" w:rsidR="009A126E" w:rsidRPr="004250AB" w:rsidRDefault="009A126E" w:rsidP="009A12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4250A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shape>
            </w:pict>
          </mc:Fallback>
        </mc:AlternateContent>
      </w:r>
    </w:p>
    <w:p w14:paraId="66BB0ED4" w14:textId="276B0FB1" w:rsidR="009A126E" w:rsidRPr="004250AB" w:rsidRDefault="00AD3595" w:rsidP="009A12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50AB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="009A126E" w:rsidRPr="004250AB">
        <w:rPr>
          <w:rFonts w:ascii="TH SarabunPSK" w:hAnsi="TH SarabunPSK" w:cs="TH SarabunPSK"/>
          <w:b/>
          <w:bCs/>
          <w:sz w:val="40"/>
          <w:szCs w:val="40"/>
          <w:cs/>
        </w:rPr>
        <w:t>แบบเสนอกิจกรรม  โรงเรียนยุพราชวิทยาลัย  จังหวัดเชียงใหม่</w:t>
      </w:r>
    </w:p>
    <w:p w14:paraId="3134B994" w14:textId="4745EC63" w:rsidR="009A126E" w:rsidRPr="004250AB" w:rsidRDefault="00AD3595" w:rsidP="009A126E">
      <w:pPr>
        <w:jc w:val="center"/>
        <w:rPr>
          <w:rFonts w:ascii="TH SarabunPSK" w:hAnsi="TH SarabunPSK" w:cs="TH SarabunPSK" w:hint="cs"/>
          <w:color w:val="0000CC"/>
        </w:rPr>
      </w:pPr>
      <w:r w:rsidRPr="004250AB">
        <w:rPr>
          <w:rFonts w:ascii="TH SarabunPSK" w:hAnsi="TH SarabunPSK" w:cs="TH SarabunPSK"/>
          <w:b/>
          <w:bCs/>
          <w:color w:val="0000CC"/>
          <w:sz w:val="40"/>
          <w:szCs w:val="40"/>
          <w:highlight w:val="cyan"/>
          <w:cs/>
        </w:rPr>
        <w:t>ปีการศึกษา 25</w:t>
      </w:r>
      <w:r w:rsidRPr="004250AB">
        <w:rPr>
          <w:rFonts w:ascii="TH SarabunPSK" w:hAnsi="TH SarabunPSK" w:cs="TH SarabunPSK"/>
          <w:b/>
          <w:bCs/>
          <w:color w:val="0000CC"/>
          <w:sz w:val="40"/>
          <w:szCs w:val="40"/>
          <w:highlight w:val="cyan"/>
        </w:rPr>
        <w:t>6</w:t>
      </w:r>
      <w:r w:rsidR="0044768C">
        <w:rPr>
          <w:rFonts w:ascii="TH SarabunPSK" w:hAnsi="TH SarabunPSK" w:cs="TH SarabunPSK" w:hint="cs"/>
          <w:b/>
          <w:bCs/>
          <w:color w:val="0000CC"/>
          <w:sz w:val="40"/>
          <w:szCs w:val="40"/>
          <w:highlight w:val="cyan"/>
          <w:cs/>
        </w:rPr>
        <w:t>7</w:t>
      </w:r>
    </w:p>
    <w:p w14:paraId="4EC01F15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20"/>
          <w:szCs w:val="20"/>
        </w:rPr>
      </w:pPr>
    </w:p>
    <w:p w14:paraId="3B754AEF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6"/>
          <w:szCs w:val="6"/>
        </w:rPr>
      </w:pPr>
    </w:p>
    <w:p w14:paraId="1DC898A7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25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4250AB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</w:t>
      </w:r>
    </w:p>
    <w:p w14:paraId="339512BD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16"/>
          <w:szCs w:val="16"/>
        </w:rPr>
      </w:pPr>
    </w:p>
    <w:p w14:paraId="78FCAEDA" w14:textId="27EF0AFA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. </w:t>
      </w:r>
      <w:proofErr w:type="gramStart"/>
      <w:r w:rsidRPr="004250A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ผู้รับผิดชอบ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="00D4273F" w:rsidRPr="004250A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..</w:t>
      </w:r>
      <w:proofErr w:type="gramEnd"/>
      <w:r w:rsidRPr="004250A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จัดการศึกษา</w:t>
      </w:r>
      <w:r w:rsidR="00D4273F" w:rsidRPr="004250A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/บริหารทั่วไป/กิจการนักเรียน/อำนวยการ...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4273F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กลุ่มสาระ/งาน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14:paraId="10CCEB5E" w14:textId="2757D19B" w:rsidR="009A126E" w:rsidRPr="004250AB" w:rsidRDefault="009A126E" w:rsidP="009A126E">
      <w:pPr>
        <w:pStyle w:val="ac"/>
        <w:ind w:left="72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 xml:space="preserve">หัวหน้ากิจกรรม   </w:t>
      </w: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</w:p>
    <w:p w14:paraId="206E2687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ab/>
        <w:t>ผู้ร่วมงานกิจกรรม</w:t>
      </w:r>
      <w:r w:rsidRPr="004250A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250AB">
        <w:rPr>
          <w:rFonts w:ascii="TH SarabunPSK" w:hAnsi="TH SarabunPSK" w:cs="TH SarabunPSK"/>
          <w:sz w:val="32"/>
          <w:szCs w:val="32"/>
          <w:cs/>
        </w:rPr>
        <w:t xml:space="preserve">1. …………………………………………. </w:t>
      </w:r>
    </w:p>
    <w:p w14:paraId="3CC8D76B" w14:textId="77777777" w:rsidR="009A126E" w:rsidRPr="004250AB" w:rsidRDefault="009A126E" w:rsidP="009A126E">
      <w:pPr>
        <w:pStyle w:val="ac"/>
        <w:ind w:left="288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2</w:t>
      </w:r>
      <w:r w:rsidRPr="004250AB">
        <w:rPr>
          <w:rFonts w:ascii="TH SarabunPSK" w:hAnsi="TH SarabunPSK" w:cs="TH SarabunPSK"/>
          <w:sz w:val="32"/>
          <w:szCs w:val="32"/>
          <w:cs/>
        </w:rPr>
        <w:t>. ………………………………………….</w:t>
      </w:r>
    </w:p>
    <w:p w14:paraId="7FFCFD8F" w14:textId="77777777" w:rsidR="009A126E" w:rsidRPr="004250AB" w:rsidRDefault="009A126E" w:rsidP="009A126E">
      <w:pPr>
        <w:pStyle w:val="ac"/>
        <w:ind w:left="288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3</w:t>
      </w:r>
      <w:r w:rsidRPr="004250AB">
        <w:rPr>
          <w:rFonts w:ascii="TH SarabunPSK" w:hAnsi="TH SarabunPSK" w:cs="TH SarabunPSK"/>
          <w:sz w:val="32"/>
          <w:szCs w:val="32"/>
          <w:cs/>
        </w:rPr>
        <w:t>. ………………………………………….</w:t>
      </w:r>
    </w:p>
    <w:p w14:paraId="2798410D" w14:textId="77777777" w:rsidR="009A126E" w:rsidRPr="004250AB" w:rsidRDefault="009A126E" w:rsidP="009A126E">
      <w:pPr>
        <w:pStyle w:val="ac"/>
        <w:ind w:left="288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4</w:t>
      </w:r>
      <w:r w:rsidRPr="004250AB">
        <w:rPr>
          <w:rFonts w:ascii="TH SarabunPSK" w:hAnsi="TH SarabunPSK" w:cs="TH SarabunPSK"/>
          <w:sz w:val="32"/>
          <w:szCs w:val="32"/>
          <w:cs/>
        </w:rPr>
        <w:t>. ………………………………………….</w:t>
      </w:r>
    </w:p>
    <w:p w14:paraId="17044AFE" w14:textId="77777777" w:rsidR="009A126E" w:rsidRPr="004250AB" w:rsidRDefault="009A126E" w:rsidP="009A126E">
      <w:pPr>
        <w:pStyle w:val="ac"/>
        <w:ind w:left="288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ABDBFC0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t>3. ลักษณะกิจกรรม</w:t>
      </w:r>
      <w:r w:rsidRPr="004250AB">
        <w:rPr>
          <w:rFonts w:ascii="TH SarabunPSK" w:hAnsi="TH SarabunPSK" w:cs="TH SarabunPSK"/>
          <w:b/>
          <w:bCs/>
          <w:szCs w:val="22"/>
          <w:cs/>
        </w:rPr>
        <w:t xml:space="preserve">    </w:t>
      </w:r>
      <w:r w:rsidRPr="004250AB">
        <w:rPr>
          <w:rFonts w:ascii="TH SarabunPSK" w:hAnsi="TH SarabunPSK" w:cs="TH SarabunPSK"/>
          <w:szCs w:val="32"/>
          <w:cs/>
        </w:rPr>
        <w:t xml:space="preserve"> </w:t>
      </w:r>
      <w:r w:rsidRPr="004250AB">
        <w:rPr>
          <w:rFonts w:ascii="TH SarabunPSK" w:hAnsi="TH SarabunPSK" w:cs="TH SarabunPSK"/>
          <w:szCs w:val="32"/>
        </w:rPr>
        <w:sym w:font="Wingdings 2" w:char="F0A3"/>
      </w:r>
      <w:r w:rsidRPr="004250AB">
        <w:rPr>
          <w:rFonts w:ascii="TH SarabunPSK" w:hAnsi="TH SarabunPSK" w:cs="TH SarabunPSK"/>
          <w:szCs w:val="32"/>
          <w:cs/>
        </w:rPr>
        <w:t xml:space="preserve"> กิจกรรมปกติ  </w:t>
      </w:r>
      <w:r w:rsidRPr="004250AB">
        <w:rPr>
          <w:rFonts w:ascii="TH SarabunPSK" w:hAnsi="TH SarabunPSK" w:cs="TH SarabunPSK"/>
          <w:szCs w:val="22"/>
          <w:cs/>
        </w:rPr>
        <w:t xml:space="preserve">  </w:t>
      </w:r>
      <w:r w:rsidRPr="004250AB">
        <w:rPr>
          <w:rFonts w:ascii="TH SarabunPSK" w:hAnsi="TH SarabunPSK" w:cs="TH SarabunPSK"/>
          <w:szCs w:val="32"/>
        </w:rPr>
        <w:sym w:font="Wingdings 2" w:char="F0A3"/>
      </w:r>
      <w:r w:rsidRPr="004250AB">
        <w:rPr>
          <w:rFonts w:ascii="TH SarabunPSK" w:hAnsi="TH SarabunPSK" w:cs="TH SarabunPSK"/>
          <w:szCs w:val="32"/>
          <w:cs/>
        </w:rPr>
        <w:t xml:space="preserve"> กิจกรรมใหม่    </w:t>
      </w:r>
      <w:r w:rsidRPr="004250AB">
        <w:rPr>
          <w:rFonts w:ascii="TH SarabunPSK" w:hAnsi="TH SarabunPSK" w:cs="TH SarabunPSK"/>
          <w:szCs w:val="32"/>
        </w:rPr>
        <w:sym w:font="Wingdings 2" w:char="F0A3"/>
      </w:r>
      <w:r w:rsidRPr="004250AB">
        <w:rPr>
          <w:rFonts w:ascii="TH SarabunPSK" w:hAnsi="TH SarabunPSK" w:cs="TH SarabunPSK"/>
          <w:szCs w:val="32"/>
          <w:cs/>
        </w:rPr>
        <w:t xml:space="preserve"> กิจกรรมพิเศษ</w:t>
      </w:r>
      <w:r w:rsidRPr="004250AB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14:paraId="7C71FB8B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20"/>
          <w:szCs w:val="20"/>
        </w:rPr>
      </w:pPr>
    </w:p>
    <w:p w14:paraId="3B47ABB1" w14:textId="0D313491" w:rsidR="00F761C6" w:rsidRPr="004250AB" w:rsidRDefault="004250AB" w:rsidP="00F761C6">
      <w:pPr>
        <w:pStyle w:val="ac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สนองกลยุทธ์ของโรงเรียน  ข้อที่</w:t>
      </w:r>
      <w:proofErr w:type="gramEnd"/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761C6"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1, 2, 3, 4, 5, 6,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7</w:t>
      </w:r>
    </w:p>
    <w:p w14:paraId="57C2F52A" w14:textId="33BA444A" w:rsidR="00F761C6" w:rsidRPr="004250AB" w:rsidRDefault="00F761C6" w:rsidP="00F761C6">
      <w:pPr>
        <w:pStyle w:val="ac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1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บูรณาการความรู้ผู้เรียนสู่การพัฒนาสมรรถนะ ปลูกฝังคุณธรรม จริยธรรม มีจิตสาธารณะ สำนึกในความเป็นไทย รักชาติ ศาสนา พระมหากษัตริย์ ตามระบอบประชาธิปไตย มีวิถีชีวิตตามคำสอนของพ่อและหลักปรัชญาเศรษฐกิจพอเพียง</w:t>
      </w:r>
    </w:p>
    <w:p w14:paraId="6ED76C50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กลยุทธ์ที่ 2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พัฒนาผู้เรียนตามหลักสูตรที่มีคุณภาพตามมาตรฐานสากลสู่ความเป็นเลิศ</w:t>
      </w:r>
    </w:p>
    <w:p w14:paraId="59633CDC" w14:textId="0BDAABC5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กลยุทธ์ที่ 3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ส่งเสริมทุกฝ่ายมีส่วนร่วมในการสร้างระบบนิเวศการเรียนรู้เพื่อการจัดการเรียนรู้ของผู้เรียน</w:t>
      </w:r>
      <w:r w:rsidR="004250A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สู่ความเป็นเลิศ</w:t>
      </w:r>
    </w:p>
    <w:p w14:paraId="00F671E4" w14:textId="77777777" w:rsidR="00F761C6" w:rsidRPr="004250AB" w:rsidRDefault="00F761C6" w:rsidP="00F761C6">
      <w:pPr>
        <w:pStyle w:val="ac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4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พัฒนาสมรรถนะครูและบุคลากรทางการศึกษาตามมาตรฐานวิชาชีพ และส่งเสริมความก้าวหน้าในวิชาชีพ</w:t>
      </w:r>
    </w:p>
    <w:p w14:paraId="72551D20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5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ส่งเสริมครูนวัตกรและสนับสนุนการวิจัยเพื่อพัฒนา</w:t>
      </w:r>
    </w:p>
    <w:p w14:paraId="464B5756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6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พัฒนาระบบการบริหารงานให้ทันสมัย นำเทคโนโลยีสารสนเทศเป็นเครื่องมือในการทำงานอย่างสร้างสรรค์ ใช้ทรัพยากรพัฒนาอาคารสถานที่ สิ่งแวดล้อมและแหล่งเรียนรู้อย่างมีประสิทธิภาพ </w:t>
      </w:r>
    </w:p>
    <w:p w14:paraId="0101D679" w14:textId="5EFC52B8" w:rsidR="00F761C6" w:rsidRPr="004250AB" w:rsidRDefault="00F761C6" w:rsidP="00F761C6">
      <w:pPr>
        <w:pStyle w:val="ac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7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พัฒนาระบบบริหารจัดการด้วยคุณภาพและส่งเสริมการมีส่วนร่วมของภาคีเครือข่าย </w:t>
      </w:r>
      <w:r w:rsidR="004250A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 สนับสนุนทรัพยากรทางการศึกษา</w:t>
      </w:r>
    </w:p>
    <w:p w14:paraId="3E8DA15F" w14:textId="77777777" w:rsidR="00F761C6" w:rsidRPr="004250AB" w:rsidRDefault="00F761C6" w:rsidP="00F761C6">
      <w:pPr>
        <w:pStyle w:val="ac"/>
        <w:rPr>
          <w:rFonts w:ascii="TH SarabunPSK" w:hAnsi="TH SarabunPSK" w:cs="TH SarabunPSK"/>
          <w:sz w:val="20"/>
          <w:szCs w:val="20"/>
        </w:rPr>
      </w:pPr>
    </w:p>
    <w:p w14:paraId="33A350F3" w14:textId="77777777" w:rsidR="004250AB" w:rsidRDefault="004250AB" w:rsidP="00F761C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</w:p>
    <w:p w14:paraId="15F79B80" w14:textId="77777777" w:rsidR="004250AB" w:rsidRDefault="004250AB" w:rsidP="00F761C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</w:p>
    <w:p w14:paraId="5A7482F1" w14:textId="4E1831F0" w:rsidR="00F761C6" w:rsidRPr="004250AB" w:rsidRDefault="004250AB" w:rsidP="00F761C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>สนองพันธกิจของโรงเรียน  ข้อที่</w:t>
      </w:r>
      <w:proofErr w:type="gramEnd"/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761C6"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</w:t>
      </w:r>
    </w:p>
    <w:p w14:paraId="42D03D27" w14:textId="77777777" w:rsidR="00F761C6" w:rsidRPr="004250AB" w:rsidRDefault="00F761C6" w:rsidP="00F761C6">
      <w:pPr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250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เสริมสร้างทักษะชีวิตและพัฒนาสมรรถนะผู้เรียนให้เต็มศักยภาพตามมาตรฐานการศึกษาสู่สากล มีคุณธรรม จริยธรรม บนพื้นฐานศาสตร์พระราชา </w:t>
      </w:r>
    </w:p>
    <w:p w14:paraId="49C6E6B2" w14:textId="77777777" w:rsidR="00F761C6" w:rsidRPr="004250AB" w:rsidRDefault="00F761C6" w:rsidP="00F761C6">
      <w:pPr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250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พัฒนาหลักสูตรสถานศึกษาให้มีคุณภาพ และการจัดการเรียนรู้โดยสร้างระบบนิเวศการเรียนรู้แห่งอนาคต เพื่อพัฒนาศักยภาพของผู้เรียนสู่ความเป็นเลิศ</w:t>
      </w:r>
    </w:p>
    <w:p w14:paraId="6E8D1939" w14:textId="77777777" w:rsidR="00F761C6" w:rsidRPr="004250AB" w:rsidRDefault="00F761C6" w:rsidP="00F761C6">
      <w:pPr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250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ส่งเสริมและพัฒนาครู บุคลากรทางการศึกษา ให้มีสมรรถนะมาตรฐานวิชาชีพ</w:t>
      </w:r>
    </w:p>
    <w:p w14:paraId="360D8263" w14:textId="77777777" w:rsidR="00F761C6" w:rsidRPr="004250AB" w:rsidRDefault="00F761C6" w:rsidP="00F761C6">
      <w:pPr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250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สร้างและพัฒนานวัตกรรม เทคโนโลยีการบริหารจัดการเรียนรู้เชิงอนาคต มีแหล่งเรียนรู้และสังคมที่เอื้อต่อการจัดการเรียนรู้อย่างมีคุณภาพ</w:t>
      </w:r>
    </w:p>
    <w:p w14:paraId="3F4FF259" w14:textId="77777777" w:rsidR="00F761C6" w:rsidRPr="004250AB" w:rsidRDefault="00F761C6" w:rsidP="00F761C6">
      <w:pPr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250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ส่งเสริมภาคีเครือข่ายทางการศึกษาให้มีส่วนร่วมในการพัฒนาและการบริหารจัดการด้วยระบบคุณภาพ </w:t>
      </w:r>
    </w:p>
    <w:p w14:paraId="791106C3" w14:textId="79C70402" w:rsidR="00F761C6" w:rsidRPr="004250AB" w:rsidRDefault="004250AB" w:rsidP="00F761C6">
      <w:pPr>
        <w:pStyle w:val="ac"/>
        <w:rPr>
          <w:rFonts w:ascii="TH SarabunPSK" w:hAnsi="TH SarabunPSK" w:cs="TH SarabunPSK"/>
          <w:b/>
          <w:bCs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61C6" w:rsidRPr="004250AB">
        <w:rPr>
          <w:rFonts w:ascii="TH SarabunPSK" w:hAnsi="TH SarabunPSK" w:cs="TH SarabunPSK"/>
          <w:b/>
          <w:bCs/>
          <w:szCs w:val="32"/>
          <w:cs/>
        </w:rPr>
        <w:t xml:space="preserve"> สนองมาตรฐานการศึกษา </w:t>
      </w:r>
    </w:p>
    <w:p w14:paraId="1D3D5D27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คุณภาพของผู้เรียน  </w:t>
      </w:r>
    </w:p>
    <w:p w14:paraId="562B73D0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ข้อที่ 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ผลสัมฤทธิ์ทางวิชาการของผู้เรียน  ตัวบ่งชี้ย่อยที่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1, 2, 3, 4, 5, 6</w:t>
      </w:r>
    </w:p>
    <w:p w14:paraId="5C06D9D0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ab/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ab/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มีความสามารถในการอ่าน การเขียน การสื่อสาร และการคิดคำนวณ</w:t>
      </w:r>
    </w:p>
    <w:p w14:paraId="0DDEE5F2" w14:textId="77777777" w:rsidR="00F761C6" w:rsidRPr="004250AB" w:rsidRDefault="00F761C6" w:rsidP="00F761C6">
      <w:pPr>
        <w:pStyle w:val="ac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ab/>
        <w:t>2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3B281F2D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ab/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ab/>
        <w:t>3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มีความสามารถในการสร้างนวัตกรรม</w:t>
      </w:r>
    </w:p>
    <w:p w14:paraId="0D40C5E9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ab/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ab/>
        <w:t>4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มีความสามารถในการใช้เทคโนโลยีสารสนเทศและการสื่อสาร</w:t>
      </w:r>
    </w:p>
    <w:p w14:paraId="08F536D7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ab/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ab/>
        <w:t>5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มีผลสัมฤทธิ์ทางการเรียนตามหลักสูตรสถานศึกษา</w:t>
      </w:r>
    </w:p>
    <w:p w14:paraId="42459C9D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ab/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ab/>
        <w:t>6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มีความรู้ ทักษะพื้นฐาน และเจตคติที่ดีต่องานอาชีพ</w:t>
      </w:r>
    </w:p>
    <w:p w14:paraId="039609F5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ข้อที่ 1.2 คุณลักษณะที่พึงประสงค์ของผู้เรียน  ตัวบ่งชี้ย่อยที่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1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3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4</w:t>
      </w:r>
    </w:p>
    <w:p w14:paraId="2E08A418" w14:textId="77777777" w:rsidR="00F761C6" w:rsidRPr="004250AB" w:rsidRDefault="00F761C6" w:rsidP="00F761C6">
      <w:pPr>
        <w:pStyle w:val="ac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1. การมีคุณลักษณะและค่านิยมที่ดีตามที่สถานศึกษากำหนด</w:t>
      </w:r>
    </w:p>
    <w:p w14:paraId="1C8BE704" w14:textId="77777777" w:rsidR="00F761C6" w:rsidRPr="004250AB" w:rsidRDefault="00F761C6" w:rsidP="00F761C6">
      <w:pPr>
        <w:pStyle w:val="ac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2. ความภูมิใจในท้องถิ่นและความเป็นไทย</w:t>
      </w:r>
    </w:p>
    <w:p w14:paraId="3E2A4411" w14:textId="77777777" w:rsidR="00F761C6" w:rsidRPr="004250AB" w:rsidRDefault="00F761C6" w:rsidP="00F761C6">
      <w:pPr>
        <w:pStyle w:val="ac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3. การยอมรับที่จะอยู่ร่วมกันบนความแตกต่างและหลากหลาย</w:t>
      </w:r>
    </w:p>
    <w:p w14:paraId="7682222E" w14:textId="77777777" w:rsidR="00F761C6" w:rsidRPr="004250AB" w:rsidRDefault="00F761C6" w:rsidP="00F761C6">
      <w:pPr>
        <w:pStyle w:val="ac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4. สุขภาวะทางร่างกาย และจิตสังคม</w:t>
      </w:r>
    </w:p>
    <w:p w14:paraId="79662F06" w14:textId="77777777" w:rsidR="00F761C6" w:rsidRPr="004250AB" w:rsidRDefault="00F761C6" w:rsidP="007961ED">
      <w:pPr>
        <w:pStyle w:val="ac"/>
        <w:ind w:right="-59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กระบวนการบริหารและการจัดการของผู้บริหารสถานศึกษา  ตัวบ่งชี้ย่อยที่</w:t>
      </w:r>
      <w:r w:rsidRPr="00425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50AB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  <w:t>1, 2, 3, 4, 5, 6</w:t>
      </w:r>
    </w:p>
    <w:p w14:paraId="6027042C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มีเป้าหมาย วิสัยทัศน์ และพันธกิจที่สถานศึกษากำหนดชัดเจน</w:t>
      </w:r>
    </w:p>
    <w:p w14:paraId="53D7E3B9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มีระบบบริหารจัดการคุณภาพของสถานศึกษา</w:t>
      </w:r>
    </w:p>
    <w:p w14:paraId="1C4824F3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ดำเนินงานพัฒนาวิชาการที่เน้นคุณภาพของผู้เรียนรอบด้านตามหลักสูตรสถานศึกษา</w:t>
      </w:r>
    </w:p>
    <w:p w14:paraId="16BE319B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และทุกกลุ่มเป้าหมาย</w:t>
      </w:r>
    </w:p>
    <w:p w14:paraId="1981CB0C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พัฒนาครูและบุคลากรให้มีความเชี่ยวชาญทางวิชาชีพ</w:t>
      </w:r>
    </w:p>
    <w:p w14:paraId="235746A1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จัดสภาพแวดล้อมทางกายภาพและสังคมที่เอื้อต่อการจัดการจัดการเรียนรู้อย่างมีคุณภาพ</w:t>
      </w:r>
    </w:p>
    <w:p w14:paraId="663D5BF6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จัดระบบเทคโนโลยีสารสนเทศเพื่อสนับสนุนการบริหารจัดการ และการจัดการเรียนรู้</w:t>
      </w:r>
    </w:p>
    <w:p w14:paraId="1AA28555" w14:textId="77777777" w:rsidR="004250AB" w:rsidRDefault="004250AB" w:rsidP="00F761C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D5B93DB" w14:textId="77777777" w:rsidR="004250AB" w:rsidRDefault="004250AB" w:rsidP="00F761C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AFDE586" w14:textId="67E1D2A9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 3 กระบวนการจัดการเรียนการสอนที่เน้นผู้เรียนเป็นสำคัญ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ตัวบ่งชี้ย่อยที่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4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5</w:t>
      </w:r>
    </w:p>
    <w:p w14:paraId="595B3ADE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1. 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1BEE33C9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2. ใช้สื่อ เทคโนโลยีสารสนเทศ และแหล่งเรียนรู้ที่เอื้อต่อการเรียนรู้</w:t>
      </w:r>
    </w:p>
    <w:p w14:paraId="1C457765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มีการบริหารจัดการชั้นเรียนเชิงบวก</w:t>
      </w:r>
    </w:p>
    <w:p w14:paraId="30021B35" w14:textId="77777777" w:rsidR="00F761C6" w:rsidRPr="004250AB" w:rsidRDefault="00F761C6" w:rsidP="00F761C6">
      <w:pPr>
        <w:pStyle w:val="ac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4. ตรวจสอบและประเมินผู้เรียนอย่างเป็นระบบ และนำผลมาพัฒนาผู้เรียน</w:t>
      </w:r>
    </w:p>
    <w:p w14:paraId="6D1133FB" w14:textId="45F93DD0" w:rsidR="00F761C6" w:rsidRDefault="00F761C6" w:rsidP="007961ED">
      <w:pPr>
        <w:pStyle w:val="ac"/>
        <w:ind w:left="720" w:firstLine="720"/>
        <w:rPr>
          <w:rFonts w:ascii="TH SarabunPSK" w:hAnsi="TH SarabunPSK" w:cs="TH SarabunPSK"/>
          <w:color w:val="FF0000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5.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05C5281D" w14:textId="77777777" w:rsidR="004250AB" w:rsidRPr="004250AB" w:rsidRDefault="004250AB" w:rsidP="007961ED">
      <w:pPr>
        <w:pStyle w:val="ac"/>
        <w:ind w:left="720" w:firstLine="720"/>
        <w:rPr>
          <w:rFonts w:ascii="TH SarabunPSK" w:hAnsi="TH SarabunPSK" w:cs="TH SarabunPSK"/>
          <w:color w:val="FF0000"/>
          <w:sz w:val="8"/>
          <w:szCs w:val="8"/>
        </w:rPr>
      </w:pPr>
    </w:p>
    <w:p w14:paraId="4804249C" w14:textId="2E7B29A4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4250A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การจัดการเรียนการสอนโดยใช้กระบวนการ 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 xml:space="preserve">STEAM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เพื่อพัฒนาศักยภาพความเป็นเลิศสู่มาตรฐานสากล</w:t>
      </w:r>
      <w:r w:rsidRPr="004250AB">
        <w:rPr>
          <w:rFonts w:ascii="TH SarabunPSK" w:hAnsi="TH SarabunPSK" w:cs="TH SarabunPSK"/>
          <w:b/>
          <w:bCs/>
          <w:szCs w:val="32"/>
        </w:rPr>
        <w:t xml:space="preserve">  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ตัวบ่งชี้ย่อยที่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</w:p>
    <w:p w14:paraId="61FD5B66" w14:textId="14D20729" w:rsidR="00F761C6" w:rsidRPr="004250AB" w:rsidRDefault="00F761C6" w:rsidP="00F761C6">
      <w:pPr>
        <w:spacing w:after="0" w:line="240" w:lineRule="auto"/>
        <w:ind w:firstLine="1418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1</w:t>
      </w:r>
      <w:r w:rsidR="00F218E3" w:rsidRPr="004250AB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4250A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มีความเป็นเลิศด้านวิชาการ ตอบสนองต่อคำขวัญประจำโรงเรียน “เรียนให้เด่น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”</w:t>
      </w:r>
      <w:r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</w:p>
    <w:p w14:paraId="4FA83304" w14:textId="7B2064D4" w:rsidR="00F761C6" w:rsidRPr="004250AB" w:rsidRDefault="00F761C6" w:rsidP="00F761C6">
      <w:pPr>
        <w:spacing w:after="0" w:line="240" w:lineRule="auto"/>
        <w:ind w:firstLine="1418"/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2</w:t>
      </w:r>
      <w:r w:rsidR="00F218E3"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.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นักเรียนทุกคนมีความสามารถด้าน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ทัศนศิลป์ /ดนตรี/ นาฏศิลป์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/กิจกรรมที่แสดงออกด้าน</w:t>
      </w:r>
      <w:proofErr w:type="spellStart"/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ศิลป</w:t>
      </w:r>
      <w:proofErr w:type="spellEnd"/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วัฒนธรรม /</w:t>
      </w:r>
      <w:r w:rsidR="00625544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งานฝีมือ/กีฬา/นันทนาการ 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ตอบสนองต่อคำขวัญประจำโรงเรียน “เล่นให้ดี”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</w:t>
      </w:r>
    </w:p>
    <w:p w14:paraId="02BA0DED" w14:textId="1FC935A9" w:rsidR="00F761C6" w:rsidRPr="004250AB" w:rsidRDefault="00F761C6" w:rsidP="00F761C6">
      <w:pPr>
        <w:pStyle w:val="ac"/>
        <w:ind w:firstLine="1418"/>
        <w:rPr>
          <w:rFonts w:ascii="TH SarabunPSK" w:hAnsi="TH SarabunPSK" w:cs="TH SarabunPSK"/>
          <w:b/>
          <w:bCs/>
          <w:color w:val="FF0000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3</w:t>
      </w:r>
      <w:r w:rsidR="00F218E3"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.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 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นักเรียนทุกคนเข้าร่วมกิจกรรมจิตอาสาทั้งภายในและภายนอกโรงเรียน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ภายใต้</w:t>
      </w:r>
      <w:r w:rsidRPr="004250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โครงการจิตอาสา “เราทำดีด้วยหัวใจ” ตอบสนองต่อคำขวัญประจำโรงเรียน “มีศีลธรรม”</w:t>
      </w:r>
    </w:p>
    <w:p w14:paraId="36B4FF09" w14:textId="77777777" w:rsidR="00F761C6" w:rsidRPr="004250AB" w:rsidRDefault="00F761C6" w:rsidP="00F761C6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5F44E331" w14:textId="7454D9C4" w:rsidR="00F761C6" w:rsidRPr="004250AB" w:rsidRDefault="004250AB" w:rsidP="00F761C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>สนองยุทธศาสตร์ชาติ  ข้อที่</w:t>
      </w:r>
      <w:proofErr w:type="gramEnd"/>
      <w:r w:rsidR="00F761C6"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61C6" w:rsidRPr="004250A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1, 2, 3, 4, 5, 6</w:t>
      </w:r>
    </w:p>
    <w:p w14:paraId="70CCB5E6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การจัดการศึกษาเพื่อความมั่นคงของสังคมและประเทศชาติ</w:t>
      </w:r>
    </w:p>
    <w:p w14:paraId="786B365B" w14:textId="77777777" w:rsidR="00F761C6" w:rsidRPr="004250AB" w:rsidRDefault="00F761C6" w:rsidP="007961ED">
      <w:pPr>
        <w:pStyle w:val="ac"/>
        <w:ind w:right="-306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การผลิตและพัฒนากำลังคน การวิจัยและนวัตกรรมเพื่อสร้างขีดความสามารถในการแข่งขันของประเทศ</w:t>
      </w:r>
    </w:p>
    <w:p w14:paraId="4411405D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การพัฒนาศักยภาพคนทุกช่วงวัยและการสร้างสังคมแห่งการเรียนรู้</w:t>
      </w:r>
    </w:p>
    <w:p w14:paraId="64DEFAA3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การสร้างโอกาสความเสมอภาคและความเท่าเทียมทางการศึกษา</w:t>
      </w:r>
    </w:p>
    <w:p w14:paraId="59422AA9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การจัดการศึกษาเพื่อสร้างเสริมคุณภาพชีวิตที่เป็นมิตรกับสิ่งแวดล้อม</w:t>
      </w:r>
    </w:p>
    <w:p w14:paraId="5A6B815D" w14:textId="77777777" w:rsidR="00F761C6" w:rsidRPr="004250AB" w:rsidRDefault="00F761C6" w:rsidP="00F761C6">
      <w:pPr>
        <w:pStyle w:val="ac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250AB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4250AB">
        <w:rPr>
          <w:rFonts w:ascii="TH SarabunPSK" w:hAnsi="TH SarabunPSK" w:cs="TH SarabunPSK"/>
          <w:color w:val="FF0000"/>
          <w:sz w:val="32"/>
          <w:szCs w:val="32"/>
          <w:cs/>
        </w:rPr>
        <w:t>. การพัฒนาประสิทธิภาพของระบบบริหารจัดการศึกษา</w:t>
      </w:r>
    </w:p>
    <w:p w14:paraId="587A9A52" w14:textId="77777777" w:rsidR="009A126E" w:rsidRPr="004250AB" w:rsidRDefault="009A126E" w:rsidP="009A126E">
      <w:pPr>
        <w:pStyle w:val="ac"/>
        <w:rPr>
          <w:rFonts w:ascii="TH SarabunPSK" w:hAnsi="TH SarabunPSK" w:cs="TH SarabunPSK"/>
          <w:color w:val="FF0000"/>
          <w:sz w:val="16"/>
          <w:szCs w:val="16"/>
        </w:rPr>
      </w:pPr>
    </w:p>
    <w:p w14:paraId="727F1450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t>8. วัตถุประสงค์ของกิจกรรม</w:t>
      </w:r>
      <w:r w:rsidRPr="004250AB">
        <w:rPr>
          <w:rFonts w:ascii="TH SarabunPSK" w:hAnsi="TH SarabunPSK" w:cs="TH SarabunPSK"/>
          <w:b/>
          <w:bCs/>
          <w:szCs w:val="32"/>
          <w:cs/>
        </w:rPr>
        <w:tab/>
      </w:r>
    </w:p>
    <w:p w14:paraId="103B4564" w14:textId="77777777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  <w:cs/>
        </w:rPr>
        <w:tab/>
        <w:t>8.</w:t>
      </w:r>
      <w:r w:rsidRPr="004250AB">
        <w:rPr>
          <w:rFonts w:ascii="TH SarabunPSK" w:hAnsi="TH SarabunPSK" w:cs="TH SarabunPSK"/>
          <w:sz w:val="32"/>
          <w:szCs w:val="32"/>
        </w:rPr>
        <w:t xml:space="preserve">1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4CE1B869" w14:textId="77777777" w:rsidR="009A126E" w:rsidRPr="004250AB" w:rsidRDefault="009A126E" w:rsidP="009A126E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  <w:cs/>
        </w:rPr>
        <w:t>8.2 ………………………………………………………………………………………………………………………</w:t>
      </w:r>
    </w:p>
    <w:p w14:paraId="0A6C7EFF" w14:textId="77777777" w:rsidR="009A126E" w:rsidRPr="004250AB" w:rsidRDefault="009A126E" w:rsidP="009A126E">
      <w:pPr>
        <w:pStyle w:val="ac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F50B0DC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t>9. เป้าหมายกิจกรรม</w:t>
      </w:r>
    </w:p>
    <w:p w14:paraId="559DD8EA" w14:textId="77777777" w:rsidR="009A126E" w:rsidRPr="004250AB" w:rsidRDefault="009A126E" w:rsidP="009A126E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14:paraId="23975F8D" w14:textId="77777777" w:rsidR="009A126E" w:rsidRPr="004250AB" w:rsidRDefault="009A126E" w:rsidP="009A126E">
      <w:pPr>
        <w:pStyle w:val="ac"/>
        <w:ind w:left="72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9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>1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 xml:space="preserve">1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01397633" w14:textId="77777777" w:rsidR="009A126E" w:rsidRPr="004250AB" w:rsidRDefault="009A126E" w:rsidP="009A126E">
      <w:pPr>
        <w:pStyle w:val="ac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lastRenderedPageBreak/>
        <w:t>9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>1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 xml:space="preserve">2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14782B11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16"/>
          <w:szCs w:val="22"/>
        </w:rPr>
      </w:pPr>
      <w:r w:rsidRPr="004250AB">
        <w:rPr>
          <w:rFonts w:ascii="TH SarabunPSK" w:hAnsi="TH SarabunPSK" w:cs="TH SarabunPSK"/>
          <w:b/>
          <w:bCs/>
          <w:szCs w:val="32"/>
        </w:rPr>
        <w:tab/>
      </w:r>
    </w:p>
    <w:p w14:paraId="6118E8EB" w14:textId="77777777" w:rsidR="009A126E" w:rsidRPr="004250AB" w:rsidRDefault="009A126E" w:rsidP="009A126E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</w:p>
    <w:p w14:paraId="13AC5820" w14:textId="77777777" w:rsidR="009A126E" w:rsidRPr="004250AB" w:rsidRDefault="009A126E" w:rsidP="009A126E">
      <w:pPr>
        <w:pStyle w:val="ac"/>
        <w:ind w:left="720" w:firstLine="720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9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>2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 xml:space="preserve">1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55BD9033" w14:textId="77777777" w:rsidR="009A126E" w:rsidRPr="004250AB" w:rsidRDefault="009A126E" w:rsidP="009A126E">
      <w:pPr>
        <w:pStyle w:val="ac"/>
        <w:spacing w:after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>9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>2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sz w:val="32"/>
          <w:szCs w:val="32"/>
        </w:rPr>
        <w:t xml:space="preserve">2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6451E6CB" w14:textId="53A1A4A4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เป้าหมายตามมาตรฐานการศึกษาขั้นพื้นฐาน</w:t>
      </w:r>
    </w:p>
    <w:p w14:paraId="5AD4530C" w14:textId="77777777" w:rsidR="00F761C6" w:rsidRPr="004250AB" w:rsidRDefault="00F761C6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tbl>
      <w:tblPr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5526"/>
        <w:gridCol w:w="1698"/>
      </w:tblGrid>
      <w:tr w:rsidR="00F761C6" w:rsidRPr="004250AB" w14:paraId="3B1034DE" w14:textId="77777777" w:rsidTr="00F761C6">
        <w:trPr>
          <w:trHeight w:val="418"/>
          <w:tblHeader/>
          <w:jc w:val="center"/>
        </w:trPr>
        <w:tc>
          <w:tcPr>
            <w:tcW w:w="2407" w:type="dxa"/>
            <w:shd w:val="clear" w:color="auto" w:fill="FFCCFF"/>
            <w:vAlign w:val="center"/>
          </w:tcPr>
          <w:p w14:paraId="309D694A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5526" w:type="dxa"/>
            <w:shd w:val="clear" w:color="auto" w:fill="FFCCFF"/>
            <w:vAlign w:val="center"/>
          </w:tcPr>
          <w:p w14:paraId="21DCFC8C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1698" w:type="dxa"/>
            <w:shd w:val="clear" w:color="auto" w:fill="FFCCFF"/>
            <w:vAlign w:val="center"/>
          </w:tcPr>
          <w:p w14:paraId="35D15755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761C6" w:rsidRPr="004250AB" w14:paraId="7FE1208A" w14:textId="77777777" w:rsidTr="00F761C6">
        <w:trPr>
          <w:trHeight w:val="502"/>
          <w:jc w:val="center"/>
        </w:trPr>
        <w:tc>
          <w:tcPr>
            <w:tcW w:w="2407" w:type="dxa"/>
            <w:shd w:val="clear" w:color="auto" w:fill="auto"/>
          </w:tcPr>
          <w:p w14:paraId="77C8EC15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มาตรฐานที่ 1</w:t>
            </w:r>
          </w:p>
          <w:p w14:paraId="7215CDBF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คุณภาพของผู้เรียน</w:t>
            </w: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526" w:type="dxa"/>
            <w:shd w:val="clear" w:color="auto" w:fill="auto"/>
          </w:tcPr>
          <w:p w14:paraId="49831CC9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 1.1 ผลสัมฤทธิ์ทางวิชาการของผู้เรียน</w:t>
            </w:r>
          </w:p>
          <w:p w14:paraId="45F4235C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 มีความสามารถในการอ่าน การเขียน การสื่อสาร และการคิดคำนวณ</w:t>
            </w:r>
          </w:p>
          <w:p w14:paraId="41FD602E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 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  <w:p w14:paraId="305FA3CC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 มีความสามารถในการสร้างนวัตกรรม</w:t>
            </w:r>
          </w:p>
          <w:p w14:paraId="601B8FD7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 มีความสามารถในการใช้เทคโนโลยีสารสนเทศและการสื่อสาร</w:t>
            </w:r>
          </w:p>
          <w:p w14:paraId="1C6A16EE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5. มีผลสัมฤทธิ์ทางการเรียนตามหลักสูตรสถานศึกษา</w:t>
            </w:r>
          </w:p>
          <w:p w14:paraId="2CFE6A8D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6. มีความรู้ ทักษะพื้นฐาน และเจตคติที่ดีต่องานอาชีพ</w:t>
            </w:r>
          </w:p>
        </w:tc>
        <w:tc>
          <w:tcPr>
            <w:tcW w:w="1698" w:type="dxa"/>
            <w:shd w:val="clear" w:color="auto" w:fill="auto"/>
          </w:tcPr>
          <w:p w14:paraId="374A5EA4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3B1D94FE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78E99ED3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357EFA97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63604919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F761C6" w:rsidRPr="004250AB" w14:paraId="3D88E347" w14:textId="77777777" w:rsidTr="00F761C6">
        <w:trPr>
          <w:trHeight w:val="502"/>
          <w:jc w:val="center"/>
        </w:trPr>
        <w:tc>
          <w:tcPr>
            <w:tcW w:w="2407" w:type="dxa"/>
            <w:shd w:val="clear" w:color="auto" w:fill="auto"/>
          </w:tcPr>
          <w:p w14:paraId="7AAA53E0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6" w:type="dxa"/>
            <w:shd w:val="clear" w:color="auto" w:fill="auto"/>
          </w:tcPr>
          <w:p w14:paraId="7360C16B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คุณลักษณะที่พึงประสงค์ของผู้เรียน </w:t>
            </w:r>
          </w:p>
          <w:p w14:paraId="61E90840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การมีคุณลักษณะและค่านิยมที่ดีตามที่สถานศึกษากำหนด</w:t>
            </w:r>
          </w:p>
          <w:p w14:paraId="43EE6C1F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ความภูมิใจในท้องถิ่นและความเป็นไทย</w:t>
            </w:r>
          </w:p>
          <w:p w14:paraId="2CB6B82E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การยอมรับที่จะอยู่ร่วมกันบนความแตกต่างและหลากหลาย</w:t>
            </w:r>
          </w:p>
          <w:p w14:paraId="78C48B28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สุขภาวะทางร่างกาย และจิตสังคม</w:t>
            </w:r>
          </w:p>
        </w:tc>
        <w:tc>
          <w:tcPr>
            <w:tcW w:w="1698" w:type="dxa"/>
            <w:shd w:val="clear" w:color="auto" w:fill="auto"/>
          </w:tcPr>
          <w:p w14:paraId="271B848E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65B8FB59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048F7547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0E92E682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34A1C82B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F761C6" w:rsidRPr="004250AB" w14:paraId="3B018CD9" w14:textId="77777777" w:rsidTr="00F761C6">
        <w:trPr>
          <w:trHeight w:val="502"/>
          <w:jc w:val="center"/>
        </w:trPr>
        <w:tc>
          <w:tcPr>
            <w:tcW w:w="2407" w:type="dxa"/>
            <w:shd w:val="clear" w:color="auto" w:fill="auto"/>
          </w:tcPr>
          <w:p w14:paraId="4783E379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มาตรฐานที่ </w:t>
            </w: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2 </w:t>
            </w:r>
          </w:p>
          <w:p w14:paraId="29BA7A24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กระบวนการบริหารและการจัดการของผู้บริหารสถานศึกษา  </w:t>
            </w:r>
          </w:p>
        </w:tc>
        <w:tc>
          <w:tcPr>
            <w:tcW w:w="5526" w:type="dxa"/>
            <w:shd w:val="clear" w:color="auto" w:fill="auto"/>
          </w:tcPr>
          <w:p w14:paraId="71EC811B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มีเป้าหมาย วิสัยทัศน์ และพันธกิจที่สถานศึกษากำหนดชัดเจน</w:t>
            </w:r>
          </w:p>
          <w:p w14:paraId="1921D455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มีระบบบริหารจัดการคุณภาพของสถานศึกษา</w:t>
            </w:r>
          </w:p>
          <w:p w14:paraId="41DB8D88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proofErr w:type="gramStart"/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ดำเนินงานพัฒนาวิชาการที่เน้นคุณภาพของผู้เรียนรอบด้านตามหลักสูตรสถานศึกษา  และทุกกลุ่มเป้าหมาย</w:t>
            </w:r>
            <w:proofErr w:type="gramEnd"/>
          </w:p>
          <w:p w14:paraId="1ED16D47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พัฒนาครูและบุคลากรให้มีความเชี่ยวชาญทางวิชาชีพ</w:t>
            </w:r>
          </w:p>
          <w:p w14:paraId="635A1296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จัดสภาพแวดล้อมทางกายภาพและสังคมที่เอื้อต่อการจัดการจัดการเรียนรู้อย่างมีคุณภาพ</w:t>
            </w:r>
          </w:p>
          <w:p w14:paraId="1187DD83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จัดระบบเทคโนโลยีสารสนเทศเพื่อสนับสนุนการบริหารจัดการ และการจัดการเรียนรู้</w:t>
            </w:r>
          </w:p>
        </w:tc>
        <w:tc>
          <w:tcPr>
            <w:tcW w:w="1698" w:type="dxa"/>
            <w:shd w:val="clear" w:color="auto" w:fill="auto"/>
          </w:tcPr>
          <w:p w14:paraId="244995FA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360B51D1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6B4E8907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3EEBC409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75CC55B9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F761C6" w:rsidRPr="004250AB" w14:paraId="11196B7D" w14:textId="77777777" w:rsidTr="00F761C6">
        <w:trPr>
          <w:trHeight w:val="502"/>
          <w:jc w:val="center"/>
        </w:trPr>
        <w:tc>
          <w:tcPr>
            <w:tcW w:w="2407" w:type="dxa"/>
            <w:shd w:val="clear" w:color="auto" w:fill="auto"/>
          </w:tcPr>
          <w:p w14:paraId="45853760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มาตรฐานที่ 3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22AA2FD9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5526" w:type="dxa"/>
            <w:shd w:val="clear" w:color="auto" w:fill="auto"/>
          </w:tcPr>
          <w:p w14:paraId="75FA66BB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1.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  <w:p w14:paraId="2243F80A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2. ใช้สื่อ เทคโนโลยีสารสนเทศ และแหล่งเรียนรู้ที่เอื้อต่อการเรียนรู้</w:t>
            </w:r>
          </w:p>
          <w:p w14:paraId="248F64E3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มีการบริหารจัดการชั้นเรียนเชิงบวก</w:t>
            </w:r>
          </w:p>
          <w:p w14:paraId="2C1E165B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 ตรวจสอบและประเมินผู้เรียนอย่างเป็นระบบ และนำผลมาพัฒนาผู้เรียน</w:t>
            </w:r>
          </w:p>
          <w:p w14:paraId="194C7C40" w14:textId="77777777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5.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698" w:type="dxa"/>
            <w:shd w:val="clear" w:color="auto" w:fill="auto"/>
          </w:tcPr>
          <w:p w14:paraId="264758E7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ระดับยอดเยี่ยม</w:t>
            </w:r>
          </w:p>
          <w:p w14:paraId="1A2A4B7F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639EF5BE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ระดับดี</w:t>
            </w:r>
          </w:p>
          <w:p w14:paraId="6446531C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78EF583F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F761C6" w:rsidRPr="004250AB" w14:paraId="665FFE4F" w14:textId="77777777" w:rsidTr="00F761C6">
        <w:trPr>
          <w:trHeight w:val="502"/>
          <w:jc w:val="center"/>
        </w:trPr>
        <w:tc>
          <w:tcPr>
            <w:tcW w:w="2407" w:type="dxa"/>
            <w:shd w:val="clear" w:color="auto" w:fill="auto"/>
          </w:tcPr>
          <w:p w14:paraId="173D64F7" w14:textId="26208383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มาตรฐานที่ </w:t>
            </w:r>
            <w:r w:rsid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 xml:space="preserve">การจัดการเรียนการสอนโดยใช้กระบวนการ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STEAM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เพื่อพัฒนาศักยภาพความเป็นเลิศ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สู่มาตรฐานสากล</w:t>
            </w:r>
          </w:p>
        </w:tc>
        <w:tc>
          <w:tcPr>
            <w:tcW w:w="5526" w:type="dxa"/>
            <w:shd w:val="clear" w:color="auto" w:fill="auto"/>
          </w:tcPr>
          <w:p w14:paraId="2957274E" w14:textId="6A3A2506" w:rsidR="00F761C6" w:rsidRPr="004250AB" w:rsidRDefault="00F761C6" w:rsidP="004E2A1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F218E3"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มีทักษะการคิดอย่างสร้างสรรค์โดยใช้ศิลปะเป็นเครื่องมือในการบูรณาการความรู้ทางด้านวิทยาศาสตร์ คณิตศาสตร์ เทคโนโลยี และวิศวกรรม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เชื่อมโยงการเรียนรู้สู่การแก้ปัญหาในชีวิตจริง มีความเป็นเลิศด้านวิชาการ ตอบสนองต่อคำขวัญประจำโรงเรียน “เรียนให้เด่น</w:t>
            </w: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”</w:t>
            </w:r>
            <w:r w:rsidRPr="004250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</w:p>
          <w:p w14:paraId="0F8BB16F" w14:textId="3DA69D43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2</w:t>
            </w:r>
            <w:r w:rsidR="00F218E3"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.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นักเรียนมีทักษะการคิดอย่างสร้างสรรค์โดยใช้ศิลปะเป็นเครื่องมือในการบูรณาการความรู้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br/>
              <w:t>ทางด้านวิทยาศาสตร์ คณิตศาสตร์ เทคโนโลยี และวิศวกรรม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เชื่อมโยงการเรียนรู้สู่การแก้ปัญหาในชีวิตจริง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นักเรียนทุกคนมีความสามารถด้าน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ทัศนศิลป์ /ดนตรี/ นาฏศิลป์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/กิจกรรมที่แสดงออกด้าน</w:t>
            </w:r>
            <w:proofErr w:type="spellStart"/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ศิลป</w:t>
            </w:r>
            <w:proofErr w:type="spellEnd"/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วัฒนธรรม /งานฝีมือ/กีฬา/นันทนาการ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ตอบสนองต่อคำขวัญประจำโรงเรียน “เล่นให้ดี”</w:t>
            </w:r>
          </w:p>
          <w:p w14:paraId="7D22977B" w14:textId="3BEBEDB4" w:rsidR="00F761C6" w:rsidRPr="004250AB" w:rsidRDefault="00F761C6" w:rsidP="004E2A15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3</w:t>
            </w:r>
            <w:r w:rsidR="00F218E3"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.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 นักเรียนมีทักษะการคิดอย่างสร้างสรรค์โดยใช้ศิลปะเป็นเครื่องมือในการบูรณาการความรู้ทางด้านวิทยาศาสตร์ คณิตศาสตร์ เทคโนโลยี และวิศวกรรม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เชื่อมโยงการเรียนรู้สู่การแก้ปัญหาในชีวิตจริง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นักเรียนทุกคนเข้าร่วมกิจกรรมจิตอาสาทั้งภายในและภายนอกโรงเรียน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ภายใต้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โครงการจิตอาสา “เราทำดีด้วยหัวใจ” ตอบสนองต่อคำขวัญประจำโรงเรียน “มีศีลธรรม”</w:t>
            </w:r>
          </w:p>
        </w:tc>
        <w:tc>
          <w:tcPr>
            <w:tcW w:w="1698" w:type="dxa"/>
            <w:shd w:val="clear" w:color="auto" w:fill="auto"/>
          </w:tcPr>
          <w:p w14:paraId="331A57AC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14A2436B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300122DC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36A3143C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294C121F" w14:textId="77777777" w:rsidR="00F761C6" w:rsidRPr="004250AB" w:rsidRDefault="00F761C6" w:rsidP="004E2A15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</w:tbl>
    <w:p w14:paraId="1E11EC27" w14:textId="770704CE" w:rsidR="00F761C6" w:rsidRPr="004250AB" w:rsidRDefault="00F761C6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63503CB5" w14:textId="77777777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6288403B" w14:textId="11A4793D" w:rsidR="009A126E" w:rsidRPr="004250AB" w:rsidRDefault="009A126E" w:rsidP="009A126E">
      <w:pPr>
        <w:pStyle w:val="ac"/>
        <w:rPr>
          <w:rFonts w:ascii="TH SarabunPSK" w:hAnsi="TH SarabunPSK" w:cs="TH SarabunPSK"/>
          <w:i/>
          <w:iCs/>
          <w:color w:val="FF0000"/>
          <w:szCs w:val="32"/>
          <w:cs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t>10. ระยะเวลาดำเนินการกิจกรรม</w:t>
      </w:r>
      <w:r w:rsidRPr="004250AB">
        <w:rPr>
          <w:rFonts w:ascii="TH SarabunPSK" w:hAnsi="TH SarabunPSK" w:cs="TH SarabunPSK"/>
          <w:b/>
          <w:bCs/>
          <w:szCs w:val="22"/>
          <w:cs/>
        </w:rPr>
        <w:t xml:space="preserve">  </w:t>
      </w:r>
      <w:r w:rsidR="00F761C6" w:rsidRPr="004250AB">
        <w:rPr>
          <w:rFonts w:ascii="TH SarabunPSK" w:hAnsi="TH SarabunPSK" w:cs="TH SarabunPSK"/>
          <w:b/>
          <w:bCs/>
          <w:i/>
          <w:iCs/>
          <w:color w:val="FF0000"/>
          <w:szCs w:val="32"/>
          <w:highlight w:val="yellow"/>
          <w:cs/>
        </w:rPr>
        <w:t>(ระบุ วันเดือนปี ให้ชัดเจน หากต้องการให้ระบบแจ้งเตือน)</w:t>
      </w:r>
    </w:p>
    <w:p w14:paraId="1961FBE8" w14:textId="161E49B0" w:rsidR="009A126E" w:rsidRPr="004250AB" w:rsidRDefault="009A126E" w:rsidP="00F761C6">
      <w:pPr>
        <w:pStyle w:val="ac"/>
        <w:rPr>
          <w:rFonts w:ascii="TH SarabunPSK" w:hAnsi="TH SarabunPSK" w:cs="TH SarabunPSK"/>
          <w:color w:val="000000"/>
          <w:sz w:val="32"/>
          <w:szCs w:val="32"/>
        </w:rPr>
      </w:pPr>
      <w:r w:rsidRPr="004250AB">
        <w:rPr>
          <w:rFonts w:ascii="TH SarabunPSK" w:hAnsi="TH SarabunPSK" w:cs="TH SarabunPSK"/>
          <w:color w:val="000000"/>
          <w:sz w:val="32"/>
          <w:szCs w:val="32"/>
        </w:rPr>
        <w:tab/>
      </w:r>
      <w:r w:rsidR="00F761C6" w:rsidRPr="004250A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4250AB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5F09AC00" w14:textId="1835DEEC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65B5BE2D" w14:textId="4861FFB2" w:rsidR="007961ED" w:rsidRDefault="007961ED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729B37F6" w14:textId="47BED293" w:rsid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7EA13521" w14:textId="09802A21" w:rsid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14DCE046" w14:textId="78949E51" w:rsid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788A6ECD" w14:textId="71C9A588" w:rsid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5FE0445F" w14:textId="77777777" w:rsidR="004250AB" w:rsidRP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11186919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11. แผนการปฏิบัติงานและแผนการใช้จ่ายเงินงบประมาณ          </w:t>
      </w:r>
    </w:p>
    <w:p w14:paraId="7084A98A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3410"/>
        <w:gridCol w:w="1333"/>
        <w:gridCol w:w="1360"/>
        <w:gridCol w:w="1306"/>
        <w:gridCol w:w="1334"/>
      </w:tblGrid>
      <w:tr w:rsidR="00F761C6" w:rsidRPr="004250AB" w14:paraId="0A454FCA" w14:textId="77777777" w:rsidTr="00C50F20">
        <w:trPr>
          <w:trHeight w:val="20"/>
          <w:jc w:val="center"/>
        </w:trPr>
        <w:tc>
          <w:tcPr>
            <w:tcW w:w="812" w:type="dxa"/>
            <w:vMerge w:val="restart"/>
            <w:shd w:val="clear" w:color="auto" w:fill="FFCCFF"/>
            <w:vAlign w:val="center"/>
          </w:tcPr>
          <w:p w14:paraId="2C68FB96" w14:textId="77777777" w:rsidR="00F761C6" w:rsidRPr="004250AB" w:rsidRDefault="00F761C6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bookmarkStart w:id="0" w:name="_Hlk91591824"/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410" w:type="dxa"/>
            <w:vMerge w:val="restart"/>
            <w:shd w:val="clear" w:color="auto" w:fill="FFCCFF"/>
            <w:vAlign w:val="center"/>
          </w:tcPr>
          <w:p w14:paraId="5288650F" w14:textId="77777777" w:rsidR="00F761C6" w:rsidRPr="004250AB" w:rsidRDefault="00F761C6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5333" w:type="dxa"/>
            <w:gridSpan w:val="4"/>
            <w:tcBorders>
              <w:bottom w:val="single" w:sz="4" w:space="0" w:color="auto"/>
            </w:tcBorders>
            <w:shd w:val="clear" w:color="auto" w:fill="FFCCFF"/>
            <w:vAlign w:val="bottom"/>
          </w:tcPr>
          <w:p w14:paraId="5599D9CC" w14:textId="1016DE02" w:rsidR="00F761C6" w:rsidRPr="004250AB" w:rsidRDefault="00F761C6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แผนการใช้จ่ายเงินงบประมาณ ปีการศึกษา 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F761C6" w:rsidRPr="004250AB" w14:paraId="126D4973" w14:textId="77777777" w:rsidTr="00F761C6">
        <w:trPr>
          <w:trHeight w:val="20"/>
          <w:jc w:val="center"/>
        </w:trPr>
        <w:tc>
          <w:tcPr>
            <w:tcW w:w="812" w:type="dxa"/>
            <w:vMerge/>
            <w:shd w:val="clear" w:color="auto" w:fill="FFCCFF"/>
            <w:vAlign w:val="center"/>
          </w:tcPr>
          <w:p w14:paraId="2012A258" w14:textId="77777777" w:rsidR="00F761C6" w:rsidRPr="004250AB" w:rsidRDefault="00F761C6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410" w:type="dxa"/>
            <w:vMerge/>
            <w:shd w:val="clear" w:color="auto" w:fill="FFCCFF"/>
            <w:vAlign w:val="center"/>
          </w:tcPr>
          <w:p w14:paraId="05EAD906" w14:textId="77777777" w:rsidR="00F761C6" w:rsidRPr="004250AB" w:rsidRDefault="00F761C6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693" w:type="dxa"/>
            <w:gridSpan w:val="2"/>
            <w:shd w:val="clear" w:color="auto" w:fill="FFFF66"/>
            <w:vAlign w:val="bottom"/>
          </w:tcPr>
          <w:p w14:paraId="1D94607F" w14:textId="75E57F0A" w:rsidR="00F761C6" w:rsidRPr="004250AB" w:rsidRDefault="00F761C6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ภาคเรียนที่ 1  (เม.ย.6</w:t>
            </w:r>
            <w:r w:rsidR="004250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ก.ย.6</w:t>
            </w:r>
            <w:r w:rsidR="004250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640" w:type="dxa"/>
            <w:gridSpan w:val="2"/>
            <w:shd w:val="clear" w:color="auto" w:fill="FFFF66"/>
            <w:vAlign w:val="bottom"/>
          </w:tcPr>
          <w:p w14:paraId="6046AD25" w14:textId="3A44E044" w:rsidR="00F761C6" w:rsidRPr="004250AB" w:rsidRDefault="00F761C6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="00625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(ต.ค.6</w:t>
            </w:r>
            <w:r w:rsidR="004250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มี.ค.6</w:t>
            </w:r>
            <w:r w:rsidR="004250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  <w:r w:rsidRPr="004250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9A126E" w:rsidRPr="004250AB" w14:paraId="09AD3DEB" w14:textId="77777777" w:rsidTr="00C50F20">
        <w:trPr>
          <w:trHeight w:val="153"/>
          <w:jc w:val="center"/>
        </w:trPr>
        <w:tc>
          <w:tcPr>
            <w:tcW w:w="812" w:type="dxa"/>
            <w:shd w:val="clear" w:color="auto" w:fill="auto"/>
          </w:tcPr>
          <w:p w14:paraId="3ADB97A0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1554A514" w14:textId="77777777" w:rsidR="009A126E" w:rsidRPr="004250AB" w:rsidRDefault="009A126E" w:rsidP="00F761C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  <w:shd w:val="clear" w:color="auto" w:fill="auto"/>
          </w:tcPr>
          <w:p w14:paraId="6B4D9C7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</w:tcPr>
          <w:p w14:paraId="1B78AE3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</w:tcPr>
          <w:p w14:paraId="7FC143B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34505A8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6CA27482" w14:textId="77777777" w:rsidTr="00C50F20">
        <w:trPr>
          <w:trHeight w:val="153"/>
          <w:jc w:val="center"/>
        </w:trPr>
        <w:tc>
          <w:tcPr>
            <w:tcW w:w="812" w:type="dxa"/>
            <w:shd w:val="clear" w:color="auto" w:fill="auto"/>
          </w:tcPr>
          <w:p w14:paraId="562D0A2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18EC6E31" w14:textId="77777777" w:rsidR="009A126E" w:rsidRPr="004250AB" w:rsidRDefault="009A126E" w:rsidP="00F761C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  <w:shd w:val="clear" w:color="auto" w:fill="auto"/>
          </w:tcPr>
          <w:p w14:paraId="414BFB5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</w:tcPr>
          <w:p w14:paraId="1AF6BCAF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</w:tcPr>
          <w:p w14:paraId="06B14B4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5AA0F9F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451BAE7" w14:textId="77777777" w:rsidTr="00C50F20">
        <w:trPr>
          <w:trHeight w:val="153"/>
          <w:jc w:val="center"/>
        </w:trPr>
        <w:tc>
          <w:tcPr>
            <w:tcW w:w="812" w:type="dxa"/>
            <w:shd w:val="clear" w:color="auto" w:fill="auto"/>
          </w:tcPr>
          <w:p w14:paraId="2F5CA221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14:paraId="0FC48C0E" w14:textId="77777777" w:rsidR="009A126E" w:rsidRPr="004250AB" w:rsidRDefault="009A126E" w:rsidP="00F761C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  <w:shd w:val="clear" w:color="auto" w:fill="auto"/>
          </w:tcPr>
          <w:p w14:paraId="023DB42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</w:tcPr>
          <w:p w14:paraId="1435F9F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</w:tcPr>
          <w:p w14:paraId="75C252F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3AF6ACD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DCCA1A4" w14:textId="77777777" w:rsidTr="00C50F20">
        <w:trPr>
          <w:trHeight w:val="153"/>
          <w:jc w:val="center"/>
        </w:trPr>
        <w:tc>
          <w:tcPr>
            <w:tcW w:w="812" w:type="dxa"/>
            <w:shd w:val="clear" w:color="auto" w:fill="auto"/>
          </w:tcPr>
          <w:p w14:paraId="6E7C00FD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3410" w:type="dxa"/>
            <w:shd w:val="clear" w:color="auto" w:fill="auto"/>
          </w:tcPr>
          <w:p w14:paraId="263ED848" w14:textId="77777777" w:rsidR="009A126E" w:rsidRPr="004250AB" w:rsidRDefault="009A126E" w:rsidP="00F761C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  <w:shd w:val="clear" w:color="auto" w:fill="auto"/>
          </w:tcPr>
          <w:p w14:paraId="53FC0B1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</w:tcPr>
          <w:p w14:paraId="0741348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</w:tcPr>
          <w:p w14:paraId="6B894FC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0DC731C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4311EC5A" w14:textId="77777777" w:rsidTr="00C50F20">
        <w:trPr>
          <w:trHeight w:val="153"/>
          <w:jc w:val="center"/>
        </w:trPr>
        <w:tc>
          <w:tcPr>
            <w:tcW w:w="812" w:type="dxa"/>
            <w:shd w:val="clear" w:color="auto" w:fill="auto"/>
          </w:tcPr>
          <w:p w14:paraId="1E61D2F8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3410" w:type="dxa"/>
            <w:shd w:val="clear" w:color="auto" w:fill="auto"/>
          </w:tcPr>
          <w:p w14:paraId="29E72506" w14:textId="77777777" w:rsidR="009A126E" w:rsidRPr="004250AB" w:rsidRDefault="009A126E" w:rsidP="00F761C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  <w:shd w:val="clear" w:color="auto" w:fill="auto"/>
          </w:tcPr>
          <w:p w14:paraId="2384221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</w:tcPr>
          <w:p w14:paraId="1F1D583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</w:tcPr>
          <w:p w14:paraId="43CE6A8F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60DAC05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1D70F4AB" w14:textId="77777777" w:rsidTr="00C50F20">
        <w:trPr>
          <w:trHeight w:val="153"/>
          <w:jc w:val="center"/>
        </w:trPr>
        <w:tc>
          <w:tcPr>
            <w:tcW w:w="4222" w:type="dxa"/>
            <w:gridSpan w:val="2"/>
            <w:shd w:val="clear" w:color="auto" w:fill="D9D9D9"/>
            <w:vAlign w:val="center"/>
          </w:tcPr>
          <w:p w14:paraId="21A50041" w14:textId="77777777" w:rsidR="009A126E" w:rsidRPr="004250AB" w:rsidRDefault="009A126E" w:rsidP="00C50F20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  <w:t>รวมทั้งหมด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520782FF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360" w:type="dxa"/>
            <w:shd w:val="clear" w:color="auto" w:fill="D9D9D9"/>
            <w:vAlign w:val="center"/>
          </w:tcPr>
          <w:p w14:paraId="0539521F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14:paraId="03102EC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334" w:type="dxa"/>
            <w:shd w:val="clear" w:color="auto" w:fill="D9D9D9"/>
            <w:vAlign w:val="center"/>
          </w:tcPr>
          <w:p w14:paraId="1EE0498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bookmarkEnd w:id="0"/>
    </w:tbl>
    <w:p w14:paraId="116718F1" w14:textId="084DB844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20"/>
          <w:szCs w:val="20"/>
        </w:rPr>
      </w:pPr>
    </w:p>
    <w:p w14:paraId="28A2BC1B" w14:textId="77777777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3B34A0B4" w14:textId="58CB1D5E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ขั้นตอนการดำเนินงาน (ตามวงจร </w:t>
      </w:r>
      <w:r w:rsidRPr="004250AB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4250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D05FA58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4"/>
        <w:gridCol w:w="1961"/>
        <w:gridCol w:w="2138"/>
      </w:tblGrid>
      <w:tr w:rsidR="009A126E" w:rsidRPr="004250AB" w14:paraId="77E2F4CF" w14:textId="77777777" w:rsidTr="00C50F20">
        <w:trPr>
          <w:tblHeader/>
          <w:jc w:val="center"/>
        </w:trPr>
        <w:tc>
          <w:tcPr>
            <w:tcW w:w="5307" w:type="dxa"/>
            <w:shd w:val="clear" w:color="auto" w:fill="FFCCFF"/>
            <w:vAlign w:val="center"/>
          </w:tcPr>
          <w:p w14:paraId="196203D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080" w:type="dxa"/>
            <w:shd w:val="clear" w:color="auto" w:fill="FFCCFF"/>
            <w:vAlign w:val="center"/>
          </w:tcPr>
          <w:p w14:paraId="603960E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ระยะเวลา</w:t>
            </w:r>
          </w:p>
        </w:tc>
        <w:tc>
          <w:tcPr>
            <w:tcW w:w="2314" w:type="dxa"/>
            <w:shd w:val="clear" w:color="auto" w:fill="FFCCFF"/>
            <w:vAlign w:val="center"/>
          </w:tcPr>
          <w:p w14:paraId="1446B6E4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ผู้รับผิดชอบ</w:t>
            </w:r>
          </w:p>
        </w:tc>
      </w:tr>
      <w:tr w:rsidR="009A126E" w:rsidRPr="004250AB" w14:paraId="1F17EB4F" w14:textId="77777777" w:rsidTr="00C50F20">
        <w:trPr>
          <w:jc w:val="center"/>
        </w:trPr>
        <w:tc>
          <w:tcPr>
            <w:tcW w:w="5307" w:type="dxa"/>
          </w:tcPr>
          <w:p w14:paraId="58D69AF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ขั้นเตรียมการ (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C02DF3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55398496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A05F4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15734EFB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9AB29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9A126E" w:rsidRPr="004250AB" w14:paraId="2A9C4EDA" w14:textId="77777777" w:rsidTr="00C50F20">
        <w:trPr>
          <w:trHeight w:val="744"/>
          <w:jc w:val="center"/>
        </w:trPr>
        <w:tc>
          <w:tcPr>
            <w:tcW w:w="5307" w:type="dxa"/>
          </w:tcPr>
          <w:p w14:paraId="73AAFE0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ขั้นดำเนินการ (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1DF511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6F35D7CF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A509D9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7977BF17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EADFE7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9A126E" w:rsidRPr="004250AB" w14:paraId="166884A9" w14:textId="77777777" w:rsidTr="00C50F20">
        <w:trPr>
          <w:trHeight w:val="685"/>
          <w:jc w:val="center"/>
        </w:trPr>
        <w:tc>
          <w:tcPr>
            <w:tcW w:w="5307" w:type="dxa"/>
          </w:tcPr>
          <w:p w14:paraId="4989C1EF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ขั้นประเมินผล (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4E1DC4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27CC12D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FC9348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26AB19AF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0510F7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9A126E" w:rsidRPr="004250AB" w14:paraId="7FEE1241" w14:textId="77777777" w:rsidTr="00C50F20">
        <w:trPr>
          <w:trHeight w:val="689"/>
          <w:jc w:val="center"/>
        </w:trPr>
        <w:tc>
          <w:tcPr>
            <w:tcW w:w="5307" w:type="dxa"/>
          </w:tcPr>
          <w:p w14:paraId="42B6125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ขั้นปรับปรุงพัฒนา (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Action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DE9C63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6C65A0BD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D4696D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1CDD2A54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DA70A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</w:tbl>
    <w:p w14:paraId="6F6BA139" w14:textId="06172284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sz w:val="20"/>
          <w:szCs w:val="20"/>
        </w:rPr>
      </w:pPr>
    </w:p>
    <w:p w14:paraId="4154ECC4" w14:textId="77777777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sz w:val="20"/>
          <w:szCs w:val="20"/>
        </w:rPr>
      </w:pPr>
    </w:p>
    <w:p w14:paraId="76E960B4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Cs w:val="32"/>
          <w:cs/>
        </w:rPr>
        <w:t>13. บัญชีรายละเอียดประกอบกิจกรรม</w:t>
      </w:r>
    </w:p>
    <w:p w14:paraId="722FC91B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30"/>
        <w:gridCol w:w="981"/>
        <w:gridCol w:w="992"/>
        <w:gridCol w:w="1134"/>
        <w:gridCol w:w="992"/>
        <w:gridCol w:w="993"/>
        <w:gridCol w:w="992"/>
        <w:gridCol w:w="736"/>
      </w:tblGrid>
      <w:tr w:rsidR="009A126E" w:rsidRPr="004250AB" w14:paraId="5CF37D37" w14:textId="77777777" w:rsidTr="00C50F20">
        <w:trPr>
          <w:cantSplit/>
          <w:trHeight w:val="389"/>
          <w:tblHeader/>
          <w:jc w:val="center"/>
        </w:trPr>
        <w:tc>
          <w:tcPr>
            <w:tcW w:w="10567" w:type="dxa"/>
            <w:gridSpan w:val="9"/>
            <w:tcBorders>
              <w:right w:val="single" w:sz="4" w:space="0" w:color="auto"/>
            </w:tcBorders>
            <w:shd w:val="clear" w:color="auto" w:fill="66FFFF"/>
            <w:vAlign w:val="center"/>
          </w:tcPr>
          <w:p w14:paraId="2E430A6B" w14:textId="796321CC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1  (เม.ย.6</w:t>
            </w:r>
            <w:r w:rsidR="004250AB"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="00F761C6"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ก.ย.6</w:t>
            </w:r>
            <w:r w:rsidR="004250AB"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</w:tc>
      </w:tr>
      <w:tr w:rsidR="009A126E" w:rsidRPr="004250AB" w14:paraId="4EBEAE06" w14:textId="77777777" w:rsidTr="00C50F20">
        <w:trPr>
          <w:cantSplit/>
          <w:trHeight w:val="389"/>
          <w:tblHeader/>
          <w:jc w:val="center"/>
        </w:trPr>
        <w:tc>
          <w:tcPr>
            <w:tcW w:w="617" w:type="dxa"/>
            <w:vMerge w:val="restart"/>
            <w:shd w:val="clear" w:color="auto" w:fill="FFFF99"/>
            <w:vAlign w:val="center"/>
          </w:tcPr>
          <w:p w14:paraId="041798BA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30" w:type="dxa"/>
            <w:vMerge w:val="restart"/>
            <w:shd w:val="clear" w:color="auto" w:fill="FFFF99"/>
            <w:vAlign w:val="center"/>
          </w:tcPr>
          <w:p w14:paraId="184AC0B5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81" w:type="dxa"/>
            <w:vMerge w:val="restart"/>
            <w:shd w:val="clear" w:color="auto" w:fill="FFFF99"/>
            <w:vAlign w:val="center"/>
          </w:tcPr>
          <w:p w14:paraId="06CFAEE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14:paraId="6874C06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0556DA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1CE94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ประเภทเงิน (</w:t>
            </w:r>
            <w:r w:rsidRPr="004250AB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A126E" w:rsidRPr="004250AB" w14:paraId="0AB7B701" w14:textId="77777777" w:rsidTr="00C50F20">
        <w:trPr>
          <w:cantSplit/>
          <w:trHeight w:val="572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27071C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486901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F12F2B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AB5C5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032A29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C754096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pacing w:val="-16"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pacing w:val="-16"/>
                <w:szCs w:val="22"/>
                <w:cs/>
              </w:rPr>
              <w:t>กิจกรรมพัฒนาคุณภาพผู้เรียน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93B7E39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อุดหนุน</w:t>
            </w:r>
          </w:p>
          <w:p w14:paraId="7A6658B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รายหัว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365BEF1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pacing w:val="-10"/>
                <w:szCs w:val="22"/>
                <w:cs/>
              </w:rPr>
              <w:t>รายได้สถานศึกษา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15AFD64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อื่น ๆ</w:t>
            </w:r>
          </w:p>
        </w:tc>
      </w:tr>
      <w:tr w:rsidR="009A126E" w:rsidRPr="004250AB" w14:paraId="427AED91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5464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4E8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95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FAA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E6E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CA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904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9A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83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3C936A05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B29D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9D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5E1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86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14C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71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33A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CB9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0B1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3013F395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FC6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E69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0BD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F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09F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95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59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B7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228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1659C991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0BE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02A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CD1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ADC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4F6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7C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9AF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3E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9E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1B4DACE7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79D3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455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91C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D56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E26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6C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4C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C6C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C0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9719C33" w14:textId="77777777" w:rsidTr="00C50F20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646" w14:textId="77777777" w:rsidR="009A126E" w:rsidRPr="004250AB" w:rsidRDefault="009A126E" w:rsidP="00C50F20">
            <w:pPr>
              <w:pStyle w:val="ac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50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26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5E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9E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FA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C8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3A4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DE0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E0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0B541135" w14:textId="77777777" w:rsidTr="00C50F20">
        <w:trPr>
          <w:trHeight w:val="352"/>
          <w:jc w:val="center"/>
        </w:trPr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6821949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รวมเงินทั้งหมด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810C74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E79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43936D0C" w14:textId="77777777" w:rsidR="00D4273F" w:rsidRPr="004250AB" w:rsidRDefault="00D4273F" w:rsidP="009A126E">
      <w:pPr>
        <w:pStyle w:val="ac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30"/>
        <w:gridCol w:w="981"/>
        <w:gridCol w:w="992"/>
        <w:gridCol w:w="1134"/>
        <w:gridCol w:w="1006"/>
        <w:gridCol w:w="979"/>
        <w:gridCol w:w="992"/>
        <w:gridCol w:w="736"/>
      </w:tblGrid>
      <w:tr w:rsidR="009A126E" w:rsidRPr="004250AB" w14:paraId="5D506835" w14:textId="77777777" w:rsidTr="00C50F20">
        <w:trPr>
          <w:cantSplit/>
          <w:trHeight w:val="389"/>
          <w:tblHeader/>
          <w:jc w:val="center"/>
        </w:trPr>
        <w:tc>
          <w:tcPr>
            <w:tcW w:w="10567" w:type="dxa"/>
            <w:gridSpan w:val="9"/>
            <w:tcBorders>
              <w:right w:val="single" w:sz="4" w:space="0" w:color="auto"/>
            </w:tcBorders>
            <w:shd w:val="clear" w:color="auto" w:fill="FFCC99"/>
            <w:vAlign w:val="center"/>
          </w:tcPr>
          <w:p w14:paraId="29CA9F5C" w14:textId="74AC97F6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4250AB"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F761C6"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(ต.ค.6</w:t>
            </w:r>
            <w:r w:rsidR="004250AB"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="00F761C6"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มี.ค.6</w:t>
            </w:r>
            <w:r w:rsidR="004250AB" w:rsidRPr="00425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F761C6"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25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9A126E" w:rsidRPr="004250AB" w14:paraId="53CFA545" w14:textId="77777777" w:rsidTr="00C50F20">
        <w:trPr>
          <w:cantSplit/>
          <w:trHeight w:val="389"/>
          <w:tblHeader/>
          <w:jc w:val="center"/>
        </w:trPr>
        <w:tc>
          <w:tcPr>
            <w:tcW w:w="617" w:type="dxa"/>
            <w:vMerge w:val="restart"/>
            <w:shd w:val="clear" w:color="auto" w:fill="FFFF99"/>
            <w:vAlign w:val="center"/>
          </w:tcPr>
          <w:p w14:paraId="70BAA6A6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30" w:type="dxa"/>
            <w:vMerge w:val="restart"/>
            <w:shd w:val="clear" w:color="auto" w:fill="FFFF99"/>
            <w:vAlign w:val="center"/>
          </w:tcPr>
          <w:p w14:paraId="43980FA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81" w:type="dxa"/>
            <w:vMerge w:val="restart"/>
            <w:shd w:val="clear" w:color="auto" w:fill="FFFF99"/>
            <w:vAlign w:val="center"/>
          </w:tcPr>
          <w:p w14:paraId="3B9CB84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14:paraId="06557FD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170A7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A490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ประเภทเงิน (</w:t>
            </w:r>
            <w:r w:rsidRPr="004250AB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4250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A126E" w:rsidRPr="004250AB" w14:paraId="239FA3BC" w14:textId="77777777" w:rsidTr="00C50F20">
        <w:trPr>
          <w:cantSplit/>
          <w:trHeight w:val="382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04363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A08FE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BD8C6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C00C1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9C521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2068C6E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pacing w:val="-14"/>
                <w:szCs w:val="22"/>
                <w:cs/>
              </w:rPr>
              <w:t>กิจกรรมพัฒนาคุณภาพผู้เรียน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04641C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อุดหนุน</w:t>
            </w:r>
          </w:p>
          <w:p w14:paraId="12559B9A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รายหัว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93F1A8A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pacing w:val="-10"/>
                <w:szCs w:val="22"/>
                <w:cs/>
              </w:rPr>
              <w:t>รายได้สถานศึกษา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4EA17CC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22"/>
                <w:cs/>
              </w:rPr>
              <w:t>อื่น ๆ</w:t>
            </w:r>
          </w:p>
        </w:tc>
      </w:tr>
      <w:tr w:rsidR="009A126E" w:rsidRPr="004250AB" w14:paraId="037253AB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26BC" w14:textId="136A6672" w:rsidR="009A126E" w:rsidRPr="004250AB" w:rsidRDefault="004250AB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00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70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18C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81AF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15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62A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8C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01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4C46CA7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204" w14:textId="49153D25" w:rsidR="009A126E" w:rsidRPr="004250AB" w:rsidRDefault="004250AB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47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72E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2CA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E2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06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A08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23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E8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1F656301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1192" w14:textId="3C358BF4" w:rsidR="009A126E" w:rsidRPr="004250AB" w:rsidRDefault="004250AB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CBC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84E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9C8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0F1B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8C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E5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38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61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3D53BB3B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DE54" w14:textId="52ABFA0C" w:rsidR="009A126E" w:rsidRPr="004250AB" w:rsidRDefault="004250AB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028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B50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AC4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BDA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B3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390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E3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74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78BE4A7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D20" w14:textId="03AC824E" w:rsidR="009A126E" w:rsidRPr="004250AB" w:rsidRDefault="004250AB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489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B26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47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FC5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3B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089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E7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CE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64D44FC2" w14:textId="77777777" w:rsidTr="00C50F20">
        <w:trPr>
          <w:trHeight w:val="3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96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FB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48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E8BF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64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587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991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E1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AB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48FB36EE" w14:textId="77777777" w:rsidTr="00C50F20">
        <w:trPr>
          <w:trHeight w:val="302"/>
          <w:jc w:val="center"/>
        </w:trPr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04B38C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รวมเงินทั้งหมด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F68D52F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1EF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57C66EB" w14:textId="720C035A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51E97FF7" w14:textId="77777777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szCs w:val="32"/>
        </w:rPr>
      </w:pPr>
    </w:p>
    <w:p w14:paraId="543527FF" w14:textId="66A45B48" w:rsidR="00AD3595" w:rsidRPr="004250AB" w:rsidRDefault="004250AB" w:rsidP="00AD3595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AD3595"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D3595" w:rsidRPr="004250AB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AD3595" w:rsidRPr="004250AB">
        <w:rPr>
          <w:rFonts w:ascii="TH SarabunPSK" w:hAnsi="TH SarabunPSK" w:cs="TH SarabunPSK"/>
          <w:b/>
          <w:bCs/>
          <w:sz w:val="32"/>
          <w:szCs w:val="32"/>
          <w:cs/>
        </w:rPr>
        <w:t>หน่วยงาน/ผู้ที่เกี่ยวข้อง</w:t>
      </w:r>
    </w:p>
    <w:p w14:paraId="164C5375" w14:textId="739109BA" w:rsidR="00AD3595" w:rsidRPr="004250AB" w:rsidRDefault="00AD3595" w:rsidP="00AD3595">
      <w:pPr>
        <w:pStyle w:val="ac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50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250AB" w:rsidRPr="004250A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250AB">
        <w:rPr>
          <w:rFonts w:ascii="TH SarabunPSK" w:hAnsi="TH SarabunPSK" w:cs="TH SarabunPSK"/>
          <w:color w:val="000000" w:themeColor="text1"/>
          <w:sz w:val="32"/>
          <w:szCs w:val="32"/>
          <w:cs/>
        </w:rPr>
        <w:t>. ……………………………………………………………………………………………………………</w:t>
      </w:r>
    </w:p>
    <w:p w14:paraId="092A5F9D" w14:textId="12044D48" w:rsidR="00AD3595" w:rsidRPr="004250AB" w:rsidRDefault="004250AB" w:rsidP="00AD3595">
      <w:pPr>
        <w:pStyle w:val="ac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50A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D3595" w:rsidRPr="004250AB">
        <w:rPr>
          <w:rFonts w:ascii="TH SarabunPSK" w:hAnsi="TH SarabunPSK" w:cs="TH SarabunPSK"/>
          <w:color w:val="000000" w:themeColor="text1"/>
          <w:sz w:val="32"/>
          <w:szCs w:val="32"/>
          <w:cs/>
        </w:rPr>
        <w:t>. ……………………………………………………………………………………………………………</w:t>
      </w:r>
    </w:p>
    <w:p w14:paraId="39A2AEAD" w14:textId="376EB441" w:rsidR="00AD3595" w:rsidRPr="004250AB" w:rsidRDefault="004250AB" w:rsidP="00AD3595">
      <w:pPr>
        <w:pStyle w:val="ac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50A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AD3595" w:rsidRPr="004250AB">
        <w:rPr>
          <w:rFonts w:ascii="TH SarabunPSK" w:hAnsi="TH SarabunPSK" w:cs="TH SarabunPSK"/>
          <w:color w:val="000000" w:themeColor="text1"/>
          <w:sz w:val="32"/>
          <w:szCs w:val="32"/>
          <w:cs/>
        </w:rPr>
        <w:t>. ……………………………………………………………………………………………………………</w:t>
      </w:r>
    </w:p>
    <w:p w14:paraId="59DD536A" w14:textId="77777777" w:rsidR="007961ED" w:rsidRPr="004250AB" w:rsidRDefault="007961ED" w:rsidP="009A126E">
      <w:pPr>
        <w:pStyle w:val="ac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14:paraId="6084FCBE" w14:textId="705447BD" w:rsidR="009A126E" w:rsidRP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9A126E"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126E" w:rsidRPr="004250AB">
        <w:rPr>
          <w:rFonts w:ascii="TH SarabunPSK" w:hAnsi="TH SarabunPSK" w:cs="TH SarabunPSK"/>
          <w:b/>
          <w:bCs/>
          <w:szCs w:val="32"/>
          <w:cs/>
        </w:rPr>
        <w:t xml:space="preserve"> การติดตามและประเมินผลกิจกรรม</w:t>
      </w:r>
    </w:p>
    <w:p w14:paraId="68E0E7C7" w14:textId="77777777" w:rsidR="009A126E" w:rsidRPr="004250AB" w:rsidRDefault="009A126E" w:rsidP="009A126E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2"/>
        <w:gridCol w:w="2726"/>
        <w:gridCol w:w="2735"/>
      </w:tblGrid>
      <w:tr w:rsidR="009A126E" w:rsidRPr="004250AB" w14:paraId="50794909" w14:textId="77777777" w:rsidTr="00C50F20">
        <w:trPr>
          <w:trHeight w:val="442"/>
          <w:tblHeader/>
          <w:jc w:val="center"/>
        </w:trPr>
        <w:tc>
          <w:tcPr>
            <w:tcW w:w="4286" w:type="dxa"/>
            <w:shd w:val="clear" w:color="auto" w:fill="FFCCFF"/>
            <w:vAlign w:val="center"/>
          </w:tcPr>
          <w:p w14:paraId="1728A692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977" w:type="dxa"/>
            <w:shd w:val="clear" w:color="auto" w:fill="FFCCFF"/>
            <w:vAlign w:val="center"/>
          </w:tcPr>
          <w:p w14:paraId="0D8AEA63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2988" w:type="dxa"/>
            <w:shd w:val="clear" w:color="auto" w:fill="FFCCFF"/>
            <w:vAlign w:val="center"/>
          </w:tcPr>
          <w:p w14:paraId="254E860C" w14:textId="77777777" w:rsidR="009A126E" w:rsidRPr="004250AB" w:rsidRDefault="009A126E" w:rsidP="00C50F2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250AB">
              <w:rPr>
                <w:rFonts w:ascii="TH SarabunPSK" w:hAnsi="TH SarabunPSK" w:cs="TH SarabunPSK"/>
                <w:b/>
                <w:bCs/>
                <w:szCs w:val="32"/>
                <w:cs/>
              </w:rPr>
              <w:t>เครื่องมือวัดและประเมินผล</w:t>
            </w:r>
          </w:p>
        </w:tc>
      </w:tr>
      <w:tr w:rsidR="009A126E" w:rsidRPr="004250AB" w14:paraId="3085375B" w14:textId="77777777" w:rsidTr="00C50F20">
        <w:trPr>
          <w:trHeight w:val="340"/>
          <w:jc w:val="center"/>
        </w:trPr>
        <w:tc>
          <w:tcPr>
            <w:tcW w:w="4286" w:type="dxa"/>
            <w:shd w:val="clear" w:color="auto" w:fill="auto"/>
          </w:tcPr>
          <w:p w14:paraId="57F3AD7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3A52AE35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</w:tcPr>
          <w:p w14:paraId="10F20A63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2E0D0C16" w14:textId="77777777" w:rsidTr="00C50F20">
        <w:trPr>
          <w:trHeight w:val="340"/>
          <w:jc w:val="center"/>
        </w:trPr>
        <w:tc>
          <w:tcPr>
            <w:tcW w:w="4286" w:type="dxa"/>
            <w:shd w:val="clear" w:color="auto" w:fill="auto"/>
          </w:tcPr>
          <w:p w14:paraId="01A96B2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5B80DA36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</w:tcPr>
          <w:p w14:paraId="79402D0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32DB3001" w14:textId="77777777" w:rsidTr="00C50F20">
        <w:trPr>
          <w:trHeight w:val="340"/>
          <w:jc w:val="center"/>
        </w:trPr>
        <w:tc>
          <w:tcPr>
            <w:tcW w:w="4286" w:type="dxa"/>
            <w:shd w:val="clear" w:color="auto" w:fill="auto"/>
          </w:tcPr>
          <w:p w14:paraId="45958308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13D097FC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</w:tcPr>
          <w:p w14:paraId="44635C5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26E" w:rsidRPr="004250AB" w14:paraId="6ABF5DB9" w14:textId="77777777" w:rsidTr="00C50F20">
        <w:trPr>
          <w:trHeight w:val="340"/>
          <w:jc w:val="center"/>
        </w:trPr>
        <w:tc>
          <w:tcPr>
            <w:tcW w:w="4286" w:type="dxa"/>
            <w:shd w:val="clear" w:color="auto" w:fill="auto"/>
          </w:tcPr>
          <w:p w14:paraId="1DCD7680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6E47C1B2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</w:tcPr>
          <w:p w14:paraId="51DEC884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E69710" w14:textId="0F14FEEC" w:rsidR="00E93874" w:rsidRPr="004250AB" w:rsidRDefault="00E93874" w:rsidP="009A126E">
      <w:pPr>
        <w:pStyle w:val="ac"/>
        <w:rPr>
          <w:rFonts w:ascii="TH SarabunPSK" w:hAnsi="TH SarabunPSK" w:cs="TH SarabunPSK"/>
          <w:b/>
          <w:bCs/>
          <w:sz w:val="24"/>
          <w:szCs w:val="24"/>
        </w:rPr>
      </w:pPr>
    </w:p>
    <w:p w14:paraId="7A1F632C" w14:textId="2573B280" w:rsidR="009A126E" w:rsidRPr="004250AB" w:rsidRDefault="004250AB" w:rsidP="009A126E">
      <w:pPr>
        <w:pStyle w:val="ac"/>
        <w:rPr>
          <w:rFonts w:ascii="TH SarabunPSK" w:hAnsi="TH SarabunPSK" w:cs="TH SarabunPSK"/>
          <w:b/>
          <w:bCs/>
          <w:szCs w:val="32"/>
        </w:rPr>
      </w:pPr>
      <w:r w:rsidRPr="004250AB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9A126E" w:rsidRPr="00425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126E" w:rsidRPr="004250AB">
        <w:rPr>
          <w:rFonts w:ascii="TH SarabunPSK" w:hAnsi="TH SarabunPSK" w:cs="TH SarabunPSK"/>
          <w:b/>
          <w:bCs/>
          <w:szCs w:val="32"/>
          <w:cs/>
        </w:rPr>
        <w:t xml:space="preserve"> ผลที่คาดว่าจะได้รับ</w:t>
      </w:r>
    </w:p>
    <w:p w14:paraId="212C9A81" w14:textId="491A2C8A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  <w:cs/>
        </w:rPr>
        <w:tab/>
      </w:r>
      <w:r w:rsidR="004250AB" w:rsidRPr="004250AB">
        <w:rPr>
          <w:rFonts w:ascii="TH SarabunPSK" w:hAnsi="TH SarabunPSK" w:cs="TH SarabunPSK"/>
          <w:sz w:val="32"/>
          <w:szCs w:val="32"/>
        </w:rPr>
        <w:t>16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="004250AB" w:rsidRPr="004250AB">
        <w:rPr>
          <w:rFonts w:ascii="TH SarabunPSK" w:hAnsi="TH SarabunPSK" w:cs="TH SarabunPSK"/>
          <w:sz w:val="32"/>
          <w:szCs w:val="32"/>
        </w:rPr>
        <w:t>1</w:t>
      </w:r>
      <w:r w:rsidRPr="004250AB">
        <w:rPr>
          <w:rFonts w:ascii="TH SarabunPSK" w:hAnsi="TH SarabunPSK" w:cs="TH SarabunPSK"/>
          <w:sz w:val="32"/>
          <w:szCs w:val="32"/>
        </w:rPr>
        <w:t xml:space="preserve">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</w:p>
    <w:p w14:paraId="473002BB" w14:textId="0DCCF379" w:rsidR="009A126E" w:rsidRPr="004250AB" w:rsidRDefault="009A126E" w:rsidP="009A126E">
      <w:pPr>
        <w:pStyle w:val="ac"/>
        <w:rPr>
          <w:rFonts w:ascii="TH SarabunPSK" w:hAnsi="TH SarabunPSK" w:cs="TH SarabunPSK"/>
          <w:sz w:val="32"/>
          <w:szCs w:val="32"/>
        </w:rPr>
      </w:pPr>
      <w:r w:rsidRPr="004250AB">
        <w:rPr>
          <w:rFonts w:ascii="TH SarabunPSK" w:hAnsi="TH SarabunPSK" w:cs="TH SarabunPSK"/>
          <w:sz w:val="32"/>
          <w:szCs w:val="32"/>
        </w:rPr>
        <w:tab/>
      </w:r>
      <w:r w:rsidR="004250AB" w:rsidRPr="004250AB">
        <w:rPr>
          <w:rFonts w:ascii="TH SarabunPSK" w:hAnsi="TH SarabunPSK" w:cs="TH SarabunPSK"/>
          <w:sz w:val="32"/>
          <w:szCs w:val="32"/>
        </w:rPr>
        <w:t>16</w:t>
      </w:r>
      <w:r w:rsidRPr="004250AB">
        <w:rPr>
          <w:rFonts w:ascii="TH SarabunPSK" w:hAnsi="TH SarabunPSK" w:cs="TH SarabunPSK"/>
          <w:sz w:val="32"/>
          <w:szCs w:val="32"/>
          <w:cs/>
        </w:rPr>
        <w:t>.</w:t>
      </w:r>
      <w:r w:rsidR="004250AB" w:rsidRPr="004250AB">
        <w:rPr>
          <w:rFonts w:ascii="TH SarabunPSK" w:hAnsi="TH SarabunPSK" w:cs="TH SarabunPSK"/>
          <w:sz w:val="32"/>
          <w:szCs w:val="32"/>
        </w:rPr>
        <w:t>2</w:t>
      </w:r>
      <w:r w:rsidRPr="004250AB">
        <w:rPr>
          <w:rFonts w:ascii="TH SarabunPSK" w:hAnsi="TH SarabunPSK" w:cs="TH SarabunPSK"/>
          <w:sz w:val="32"/>
          <w:szCs w:val="32"/>
        </w:rPr>
        <w:t xml:space="preserve"> </w:t>
      </w:r>
      <w:r w:rsidRPr="004250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Pr="004250AB">
        <w:rPr>
          <w:rFonts w:ascii="TH SarabunPSK" w:hAnsi="TH SarabunPSK" w:cs="TH SarabunPSK"/>
          <w:sz w:val="32"/>
          <w:szCs w:val="32"/>
          <w:cs/>
        </w:rPr>
        <w:tab/>
      </w:r>
    </w:p>
    <w:p w14:paraId="1C92BF26" w14:textId="75666826" w:rsidR="004250AB" w:rsidRDefault="004250AB" w:rsidP="009A126E">
      <w:pPr>
        <w:pStyle w:val="ac"/>
        <w:rPr>
          <w:rFonts w:ascii="TH SarabunPSK" w:hAnsi="TH SarabunPSK" w:cs="TH SarabunPSK"/>
          <w:sz w:val="32"/>
          <w:szCs w:val="32"/>
        </w:rPr>
      </w:pPr>
    </w:p>
    <w:p w14:paraId="74B67A01" w14:textId="77777777" w:rsidR="004250AB" w:rsidRPr="004250AB" w:rsidRDefault="004250AB" w:rsidP="009A126E">
      <w:pPr>
        <w:pStyle w:val="ac"/>
        <w:rPr>
          <w:rFonts w:ascii="TH SarabunPSK" w:hAnsi="TH SarabunPSK" w:cs="TH SarabunPSK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68"/>
      </w:tblGrid>
      <w:tr w:rsidR="009A126E" w:rsidRPr="004250AB" w14:paraId="10F6EA0E" w14:textId="77777777" w:rsidTr="00C50F20">
        <w:tc>
          <w:tcPr>
            <w:tcW w:w="4916" w:type="dxa"/>
            <w:shd w:val="clear" w:color="auto" w:fill="auto"/>
          </w:tcPr>
          <w:p w14:paraId="5F09A9EF" w14:textId="0F07FC8C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Cs w:val="32"/>
              </w:rPr>
            </w:pPr>
            <w:r w:rsidRPr="004250AB">
              <w:rPr>
                <w:rFonts w:ascii="TH SarabunPSK" w:hAnsi="TH SarabunPSK" w:cs="TH SarabunPSK"/>
                <w:szCs w:val="32"/>
                <w:cs/>
              </w:rPr>
              <w:t xml:space="preserve">ลงชื่อ                                 ผู้รับผิดชอบกิจกรรม      </w:t>
            </w:r>
          </w:p>
        </w:tc>
        <w:tc>
          <w:tcPr>
            <w:tcW w:w="4917" w:type="dxa"/>
            <w:shd w:val="clear" w:color="auto" w:fill="auto"/>
          </w:tcPr>
          <w:p w14:paraId="10C92E03" w14:textId="7ED38843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Cs w:val="32"/>
              </w:rPr>
            </w:pPr>
            <w:r w:rsidRPr="004250AB">
              <w:rPr>
                <w:rFonts w:ascii="TH SarabunPSK" w:hAnsi="TH SarabunPSK" w:cs="TH SarabunPSK"/>
                <w:szCs w:val="32"/>
                <w:cs/>
              </w:rPr>
              <w:t xml:space="preserve">ลงชื่อ                                   ผู้เห็นชอบกิจกรรม   </w:t>
            </w:r>
          </w:p>
        </w:tc>
      </w:tr>
      <w:tr w:rsidR="009A126E" w:rsidRPr="004250AB" w14:paraId="707C3701" w14:textId="77777777" w:rsidTr="00C50F20">
        <w:tc>
          <w:tcPr>
            <w:tcW w:w="4916" w:type="dxa"/>
            <w:shd w:val="clear" w:color="auto" w:fill="auto"/>
          </w:tcPr>
          <w:p w14:paraId="6B7DE111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 ……………………………………. )</w:t>
            </w:r>
          </w:p>
        </w:tc>
        <w:tc>
          <w:tcPr>
            <w:tcW w:w="4917" w:type="dxa"/>
            <w:shd w:val="clear" w:color="auto" w:fill="auto"/>
          </w:tcPr>
          <w:p w14:paraId="57303C0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(…………………………………..)</w:t>
            </w:r>
          </w:p>
        </w:tc>
      </w:tr>
      <w:tr w:rsidR="009A126E" w:rsidRPr="004250AB" w14:paraId="185CCE6A" w14:textId="77777777" w:rsidTr="00C50F20">
        <w:tc>
          <w:tcPr>
            <w:tcW w:w="4916" w:type="dxa"/>
            <w:shd w:val="clear" w:color="auto" w:fill="auto"/>
          </w:tcPr>
          <w:p w14:paraId="6857065D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ครู  </w:t>
            </w:r>
            <w:proofErr w:type="spellStart"/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>ฐานะ …………………………..</w:t>
            </w:r>
          </w:p>
        </w:tc>
        <w:tc>
          <w:tcPr>
            <w:tcW w:w="4917" w:type="dxa"/>
            <w:shd w:val="clear" w:color="auto" w:fill="auto"/>
          </w:tcPr>
          <w:p w14:paraId="6D9C184A" w14:textId="77777777" w:rsidR="009A126E" w:rsidRPr="004250AB" w:rsidRDefault="009A126E" w:rsidP="00C50F2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250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รองผู้อำนวยการฝ่าย…………………………</w:t>
            </w:r>
          </w:p>
        </w:tc>
      </w:tr>
    </w:tbl>
    <w:p w14:paraId="1BCC1894" w14:textId="77777777" w:rsidR="00D4273F" w:rsidRPr="004250AB" w:rsidRDefault="00D4273F" w:rsidP="009A126E">
      <w:pPr>
        <w:rPr>
          <w:rFonts w:ascii="TH SarabunPSK" w:hAnsi="TH SarabunPSK" w:cs="TH SarabunPSK"/>
          <w:b/>
          <w:bCs/>
          <w:sz w:val="30"/>
          <w:szCs w:val="30"/>
        </w:rPr>
      </w:pPr>
      <w:bookmarkStart w:id="1" w:name="_GoBack"/>
      <w:bookmarkEnd w:id="1"/>
    </w:p>
    <w:sectPr w:rsidR="00D4273F" w:rsidRPr="004250AB" w:rsidSect="004250AB">
      <w:pgSz w:w="11906" w:h="16838"/>
      <w:pgMar w:top="1134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85B"/>
    <w:multiLevelType w:val="multilevel"/>
    <w:tmpl w:val="CBFA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D52"/>
    <w:multiLevelType w:val="multilevel"/>
    <w:tmpl w:val="1D50E20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" w15:restartNumberingAfterBreak="0">
    <w:nsid w:val="08C803C8"/>
    <w:multiLevelType w:val="hybridMultilevel"/>
    <w:tmpl w:val="DB3ADDBA"/>
    <w:lvl w:ilvl="0" w:tplc="ADD40EC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85393"/>
    <w:multiLevelType w:val="hybridMultilevel"/>
    <w:tmpl w:val="52921E98"/>
    <w:lvl w:ilvl="0" w:tplc="6C0441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B65AD"/>
    <w:multiLevelType w:val="hybridMultilevel"/>
    <w:tmpl w:val="101080B6"/>
    <w:lvl w:ilvl="0" w:tplc="A5624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00DE3"/>
    <w:multiLevelType w:val="multilevel"/>
    <w:tmpl w:val="05A02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66C20"/>
    <w:multiLevelType w:val="hybridMultilevel"/>
    <w:tmpl w:val="ABF8FC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3734CB7"/>
    <w:multiLevelType w:val="multilevel"/>
    <w:tmpl w:val="A844B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26AD2"/>
    <w:multiLevelType w:val="multilevel"/>
    <w:tmpl w:val="B06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11193"/>
    <w:multiLevelType w:val="hybridMultilevel"/>
    <w:tmpl w:val="E334DBD6"/>
    <w:lvl w:ilvl="0" w:tplc="4C363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7B4CA4"/>
    <w:multiLevelType w:val="hybridMultilevel"/>
    <w:tmpl w:val="711C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C32A0D"/>
    <w:multiLevelType w:val="multilevel"/>
    <w:tmpl w:val="CF9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207C8"/>
    <w:multiLevelType w:val="hybridMultilevel"/>
    <w:tmpl w:val="123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A22"/>
    <w:multiLevelType w:val="multilevel"/>
    <w:tmpl w:val="C6C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A06394"/>
    <w:multiLevelType w:val="hybridMultilevel"/>
    <w:tmpl w:val="0624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E22D6"/>
    <w:multiLevelType w:val="hybridMultilevel"/>
    <w:tmpl w:val="578ACE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DE4DC4"/>
    <w:multiLevelType w:val="hybridMultilevel"/>
    <w:tmpl w:val="68D8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546E1"/>
    <w:multiLevelType w:val="hybridMultilevel"/>
    <w:tmpl w:val="56B85A58"/>
    <w:lvl w:ilvl="0" w:tplc="AC4EBF8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8" w15:restartNumberingAfterBreak="0">
    <w:nsid w:val="3DFC322A"/>
    <w:multiLevelType w:val="multilevel"/>
    <w:tmpl w:val="6CC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BB54CA"/>
    <w:multiLevelType w:val="hybridMultilevel"/>
    <w:tmpl w:val="055635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F4D31A1"/>
    <w:multiLevelType w:val="multilevel"/>
    <w:tmpl w:val="6B84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8059F9"/>
    <w:multiLevelType w:val="hybridMultilevel"/>
    <w:tmpl w:val="282EF604"/>
    <w:lvl w:ilvl="0" w:tplc="EBCEEDBE">
      <w:start w:val="1"/>
      <w:numFmt w:val="thaiNumbers"/>
      <w:lvlText w:val="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48A064AD"/>
    <w:multiLevelType w:val="hybridMultilevel"/>
    <w:tmpl w:val="2AEADD64"/>
    <w:lvl w:ilvl="0" w:tplc="67DA6E4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49D23847"/>
    <w:multiLevelType w:val="multilevel"/>
    <w:tmpl w:val="82D8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C1138C"/>
    <w:multiLevelType w:val="hybridMultilevel"/>
    <w:tmpl w:val="E1980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45AC8"/>
    <w:multiLevelType w:val="hybridMultilevel"/>
    <w:tmpl w:val="6824CEF8"/>
    <w:lvl w:ilvl="0" w:tplc="ABD48FD0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346D9"/>
    <w:multiLevelType w:val="hybridMultilevel"/>
    <w:tmpl w:val="5F50FF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C532F70"/>
    <w:multiLevelType w:val="hybridMultilevel"/>
    <w:tmpl w:val="3FDAFF06"/>
    <w:lvl w:ilvl="0" w:tplc="26B66EFE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4A5B06"/>
    <w:multiLevelType w:val="hybridMultilevel"/>
    <w:tmpl w:val="66E4D6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62D0A51"/>
    <w:multiLevelType w:val="multilevel"/>
    <w:tmpl w:val="C8DA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B07B2"/>
    <w:multiLevelType w:val="hybridMultilevel"/>
    <w:tmpl w:val="AF88A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F1F4C02"/>
    <w:multiLevelType w:val="hybridMultilevel"/>
    <w:tmpl w:val="A9ACB50C"/>
    <w:lvl w:ilvl="0" w:tplc="4950F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146528F"/>
    <w:multiLevelType w:val="multilevel"/>
    <w:tmpl w:val="113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B0079B"/>
    <w:multiLevelType w:val="hybridMultilevel"/>
    <w:tmpl w:val="DF5208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43D23A1"/>
    <w:multiLevelType w:val="hybridMultilevel"/>
    <w:tmpl w:val="9B24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A7173"/>
    <w:multiLevelType w:val="multilevel"/>
    <w:tmpl w:val="31F2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C27CA6"/>
    <w:multiLevelType w:val="hybridMultilevel"/>
    <w:tmpl w:val="7624A9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5"/>
  </w:num>
  <w:num w:numId="4">
    <w:abstractNumId w:val="9"/>
  </w:num>
  <w:num w:numId="5">
    <w:abstractNumId w:val="27"/>
  </w:num>
  <w:num w:numId="6">
    <w:abstractNumId w:val="24"/>
  </w:num>
  <w:num w:numId="7">
    <w:abstractNumId w:val="17"/>
  </w:num>
  <w:num w:numId="8">
    <w:abstractNumId w:val="31"/>
  </w:num>
  <w:num w:numId="9">
    <w:abstractNumId w:val="1"/>
  </w:num>
  <w:num w:numId="10">
    <w:abstractNumId w:val="22"/>
  </w:num>
  <w:num w:numId="11">
    <w:abstractNumId w:val="21"/>
  </w:num>
  <w:num w:numId="12">
    <w:abstractNumId w:val="33"/>
  </w:num>
  <w:num w:numId="13">
    <w:abstractNumId w:val="15"/>
  </w:num>
  <w:num w:numId="14">
    <w:abstractNumId w:val="30"/>
  </w:num>
  <w:num w:numId="15">
    <w:abstractNumId w:val="26"/>
  </w:num>
  <w:num w:numId="16">
    <w:abstractNumId w:val="19"/>
  </w:num>
  <w:num w:numId="17">
    <w:abstractNumId w:val="28"/>
  </w:num>
  <w:num w:numId="18">
    <w:abstractNumId w:val="6"/>
  </w:num>
  <w:num w:numId="19">
    <w:abstractNumId w:val="8"/>
  </w:num>
  <w:num w:numId="20">
    <w:abstractNumId w:val="4"/>
  </w:num>
  <w:num w:numId="21">
    <w:abstractNumId w:val="20"/>
  </w:num>
  <w:num w:numId="22">
    <w:abstractNumId w:val="2"/>
  </w:num>
  <w:num w:numId="23">
    <w:abstractNumId w:val="13"/>
  </w:num>
  <w:num w:numId="24">
    <w:abstractNumId w:val="32"/>
  </w:num>
  <w:num w:numId="25">
    <w:abstractNumId w:val="0"/>
  </w:num>
  <w:num w:numId="26">
    <w:abstractNumId w:val="29"/>
  </w:num>
  <w:num w:numId="27">
    <w:abstractNumId w:val="11"/>
  </w:num>
  <w:num w:numId="28">
    <w:abstractNumId w:val="35"/>
  </w:num>
  <w:num w:numId="29">
    <w:abstractNumId w:val="3"/>
  </w:num>
  <w:num w:numId="30">
    <w:abstractNumId w:val="18"/>
  </w:num>
  <w:num w:numId="31">
    <w:abstractNumId w:val="34"/>
  </w:num>
  <w:num w:numId="32">
    <w:abstractNumId w:val="23"/>
  </w:num>
  <w:num w:numId="33">
    <w:abstractNumId w:val="7"/>
  </w:num>
  <w:num w:numId="34">
    <w:abstractNumId w:val="5"/>
  </w:num>
  <w:num w:numId="35">
    <w:abstractNumId w:val="16"/>
  </w:num>
  <w:num w:numId="36">
    <w:abstractNumId w:val="1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6E"/>
    <w:rsid w:val="00103833"/>
    <w:rsid w:val="00274564"/>
    <w:rsid w:val="004250AB"/>
    <w:rsid w:val="0044768C"/>
    <w:rsid w:val="00531FEE"/>
    <w:rsid w:val="00595A81"/>
    <w:rsid w:val="00625544"/>
    <w:rsid w:val="006B26E5"/>
    <w:rsid w:val="007961ED"/>
    <w:rsid w:val="0093003C"/>
    <w:rsid w:val="00980869"/>
    <w:rsid w:val="009A126E"/>
    <w:rsid w:val="00AD3595"/>
    <w:rsid w:val="00B54F54"/>
    <w:rsid w:val="00BF74CE"/>
    <w:rsid w:val="00C87D5A"/>
    <w:rsid w:val="00D4273F"/>
    <w:rsid w:val="00E93874"/>
    <w:rsid w:val="00F055E3"/>
    <w:rsid w:val="00F218E3"/>
    <w:rsid w:val="00F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3A87"/>
  <w15:chartTrackingRefBased/>
  <w15:docId w15:val="{A1F2DA80-3ADD-4A88-9FF7-F53AF63B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26E"/>
  </w:style>
  <w:style w:type="paragraph" w:styleId="1">
    <w:name w:val="heading 1"/>
    <w:basedOn w:val="a"/>
    <w:next w:val="a"/>
    <w:link w:val="10"/>
    <w:uiPriority w:val="9"/>
    <w:qFormat/>
    <w:rsid w:val="009A1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A1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A126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9A126E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A126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A12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3">
    <w:name w:val="Table Grid"/>
    <w:basedOn w:val="a1"/>
    <w:uiPriority w:val="39"/>
    <w:rsid w:val="009A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qFormat/>
    <w:rsid w:val="009A126E"/>
  </w:style>
  <w:style w:type="paragraph" w:styleId="a6">
    <w:name w:val="footer"/>
    <w:basedOn w:val="a"/>
    <w:link w:val="a7"/>
    <w:uiPriority w:val="99"/>
    <w:unhideWhenUsed/>
    <w:rsid w:val="009A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qFormat/>
    <w:rsid w:val="009A126E"/>
  </w:style>
  <w:style w:type="paragraph" w:styleId="a8">
    <w:name w:val="List Paragraph"/>
    <w:aliases w:val="Table Heading"/>
    <w:basedOn w:val="a"/>
    <w:link w:val="a9"/>
    <w:uiPriority w:val="34"/>
    <w:qFormat/>
    <w:rsid w:val="009A126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rsid w:val="009A126E"/>
    <w:rPr>
      <w:rFonts w:ascii="Calibri" w:eastAsia="Calibri" w:hAnsi="Calibri" w:cs="Cordia New"/>
    </w:rPr>
  </w:style>
  <w:style w:type="paragraph" w:customStyle="1" w:styleId="11">
    <w:name w:val="รายการย่อหน้า1"/>
    <w:basedOn w:val="a"/>
    <w:qFormat/>
    <w:rsid w:val="009A126E"/>
    <w:pPr>
      <w:spacing w:after="0" w:line="240" w:lineRule="auto"/>
      <w:ind w:left="720"/>
    </w:pPr>
    <w:rPr>
      <w:rFonts w:ascii="Times New Roman" w:eastAsia="Calibri" w:hAnsi="Times New Roman" w:cs="Angsana New"/>
      <w:sz w:val="24"/>
    </w:rPr>
  </w:style>
  <w:style w:type="paragraph" w:styleId="aa">
    <w:name w:val="Title"/>
    <w:basedOn w:val="a"/>
    <w:next w:val="a"/>
    <w:link w:val="ab"/>
    <w:uiPriority w:val="10"/>
    <w:qFormat/>
    <w:rsid w:val="009A12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b">
    <w:name w:val="ชื่อเรื่อง อักขระ"/>
    <w:basedOn w:val="a0"/>
    <w:link w:val="aa"/>
    <w:uiPriority w:val="10"/>
    <w:rsid w:val="009A126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c">
    <w:name w:val="No Spacing"/>
    <w:aliases w:val="No Indent"/>
    <w:link w:val="ad"/>
    <w:uiPriority w:val="1"/>
    <w:qFormat/>
    <w:rsid w:val="009A126E"/>
    <w:pPr>
      <w:spacing w:after="0" w:line="240" w:lineRule="auto"/>
    </w:pPr>
    <w:rPr>
      <w:rFonts w:eastAsiaTheme="minorEastAsia"/>
    </w:rPr>
  </w:style>
  <w:style w:type="character" w:customStyle="1" w:styleId="ad">
    <w:name w:val="ไม่มีการเว้นระยะห่าง อักขระ"/>
    <w:aliases w:val="No Indent อักขระ"/>
    <w:basedOn w:val="a0"/>
    <w:link w:val="ac"/>
    <w:uiPriority w:val="1"/>
    <w:rsid w:val="009A126E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9A12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A126E"/>
    <w:rPr>
      <w:rFonts w:ascii="Leelawadee" w:hAnsi="Leelawadee" w:cs="Angsana New"/>
      <w:sz w:val="18"/>
      <w:szCs w:val="22"/>
    </w:rPr>
  </w:style>
  <w:style w:type="character" w:styleId="af0">
    <w:name w:val="Hyperlink"/>
    <w:basedOn w:val="a0"/>
    <w:uiPriority w:val="99"/>
    <w:unhideWhenUsed/>
    <w:rsid w:val="009A126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6E"/>
    <w:rPr>
      <w:color w:val="800080"/>
      <w:u w:val="single"/>
    </w:rPr>
  </w:style>
  <w:style w:type="paragraph" w:customStyle="1" w:styleId="xl65">
    <w:name w:val="xl65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67">
    <w:name w:val="xl67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8">
    <w:name w:val="xl68"/>
    <w:basedOn w:val="a"/>
    <w:rsid w:val="009A12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69">
    <w:name w:val="xl69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0">
    <w:name w:val="xl70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1">
    <w:name w:val="xl71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2">
    <w:name w:val="xl72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73">
    <w:name w:val="xl73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4">
    <w:name w:val="xl7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75">
    <w:name w:val="xl75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6">
    <w:name w:val="xl76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7">
    <w:name w:val="xl77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8">
    <w:name w:val="xl78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79">
    <w:name w:val="xl79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0">
    <w:name w:val="xl80"/>
    <w:basedOn w:val="a"/>
    <w:rsid w:val="009A126E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1">
    <w:name w:val="xl81"/>
    <w:basedOn w:val="a"/>
    <w:rsid w:val="009A126E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2">
    <w:name w:val="xl82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3">
    <w:name w:val="xl83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4">
    <w:name w:val="xl8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85">
    <w:name w:val="xl85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6">
    <w:name w:val="xl86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7">
    <w:name w:val="xl87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8">
    <w:name w:val="xl88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89">
    <w:name w:val="xl89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0">
    <w:name w:val="xl90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1">
    <w:name w:val="xl91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2">
    <w:name w:val="xl92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3">
    <w:name w:val="xl93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4">
    <w:name w:val="xl9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5">
    <w:name w:val="xl95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6">
    <w:name w:val="xl96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7">
    <w:name w:val="xl97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8">
    <w:name w:val="xl98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9">
    <w:name w:val="xl99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0">
    <w:name w:val="xl100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1">
    <w:name w:val="xl101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a"/>
    <w:rsid w:val="009A1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3">
    <w:name w:val="xl103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04">
    <w:name w:val="xl104"/>
    <w:basedOn w:val="a"/>
    <w:rsid w:val="009A12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5">
    <w:name w:val="xl105"/>
    <w:basedOn w:val="a"/>
    <w:rsid w:val="009A1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6">
    <w:name w:val="xl106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7">
    <w:name w:val="xl107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8">
    <w:name w:val="xl108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09">
    <w:name w:val="xl109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0">
    <w:name w:val="xl110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1">
    <w:name w:val="xl111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2">
    <w:name w:val="xl112"/>
    <w:basedOn w:val="a"/>
    <w:rsid w:val="009A12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13">
    <w:name w:val="xl113"/>
    <w:basedOn w:val="a"/>
    <w:rsid w:val="009A1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4">
    <w:name w:val="xl11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5">
    <w:name w:val="xl115"/>
    <w:basedOn w:val="a"/>
    <w:rsid w:val="009A126E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16">
    <w:name w:val="xl116"/>
    <w:basedOn w:val="a"/>
    <w:rsid w:val="009A12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7">
    <w:name w:val="xl117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8">
    <w:name w:val="xl118"/>
    <w:basedOn w:val="a"/>
    <w:rsid w:val="009A1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9">
    <w:name w:val="xl119"/>
    <w:basedOn w:val="a"/>
    <w:rsid w:val="009A12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0">
    <w:name w:val="xl120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1">
    <w:name w:val="xl121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2">
    <w:name w:val="xl122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3">
    <w:name w:val="xl123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4">
    <w:name w:val="xl12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25">
    <w:name w:val="xl125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6">
    <w:name w:val="xl126"/>
    <w:basedOn w:val="a"/>
    <w:rsid w:val="009A12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27">
    <w:name w:val="xl127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28">
    <w:name w:val="xl128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0">
    <w:name w:val="xl130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1">
    <w:name w:val="xl131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2">
    <w:name w:val="xl132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3">
    <w:name w:val="xl133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34">
    <w:name w:val="xl134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5">
    <w:name w:val="xl135"/>
    <w:basedOn w:val="a"/>
    <w:rsid w:val="009A126E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6">
    <w:name w:val="xl136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7">
    <w:name w:val="xl137"/>
    <w:basedOn w:val="a"/>
    <w:rsid w:val="009A126E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8">
    <w:name w:val="xl138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39">
    <w:name w:val="xl139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40">
    <w:name w:val="xl140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41">
    <w:name w:val="xl141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2">
    <w:name w:val="xl142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3">
    <w:name w:val="xl143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4">
    <w:name w:val="xl144"/>
    <w:basedOn w:val="a"/>
    <w:rsid w:val="009A126E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5">
    <w:name w:val="xl145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6">
    <w:name w:val="xl146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7">
    <w:name w:val="xl147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8">
    <w:name w:val="xl148"/>
    <w:basedOn w:val="a"/>
    <w:rsid w:val="009A1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49">
    <w:name w:val="xl149"/>
    <w:basedOn w:val="a"/>
    <w:rsid w:val="009A12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0">
    <w:name w:val="xl150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1">
    <w:name w:val="xl151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2">
    <w:name w:val="xl152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53">
    <w:name w:val="xl153"/>
    <w:basedOn w:val="a"/>
    <w:rsid w:val="009A12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54">
    <w:name w:val="xl154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5">
    <w:name w:val="xl155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6">
    <w:name w:val="xl156"/>
    <w:basedOn w:val="a"/>
    <w:rsid w:val="009A1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7">
    <w:name w:val="xl157"/>
    <w:basedOn w:val="a"/>
    <w:rsid w:val="009A12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58">
    <w:name w:val="xl158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59">
    <w:name w:val="xl159"/>
    <w:basedOn w:val="a"/>
    <w:rsid w:val="009A126E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6"/>
      <w:szCs w:val="26"/>
    </w:rPr>
  </w:style>
  <w:style w:type="paragraph" w:customStyle="1" w:styleId="xl160">
    <w:name w:val="xl160"/>
    <w:basedOn w:val="a"/>
    <w:rsid w:val="009A126E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61">
    <w:name w:val="xl161"/>
    <w:basedOn w:val="a"/>
    <w:rsid w:val="009A126E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customStyle="1" w:styleId="xl162">
    <w:name w:val="xl162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163">
    <w:name w:val="xl163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64">
    <w:name w:val="xl164"/>
    <w:basedOn w:val="a"/>
    <w:rsid w:val="009A126E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65">
    <w:name w:val="xl165"/>
    <w:basedOn w:val="a"/>
    <w:rsid w:val="009A126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66">
    <w:name w:val="xl166"/>
    <w:basedOn w:val="a"/>
    <w:rsid w:val="009A126E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40"/>
      <w:szCs w:val="40"/>
    </w:rPr>
  </w:style>
  <w:style w:type="paragraph" w:customStyle="1" w:styleId="xl167">
    <w:name w:val="xl167"/>
    <w:basedOn w:val="a"/>
    <w:rsid w:val="009A12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68">
    <w:name w:val="xl168"/>
    <w:basedOn w:val="a"/>
    <w:rsid w:val="009A126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69">
    <w:name w:val="xl169"/>
    <w:basedOn w:val="a"/>
    <w:rsid w:val="009A1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70">
    <w:name w:val="xl170"/>
    <w:basedOn w:val="a"/>
    <w:rsid w:val="009A12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71">
    <w:name w:val="xl171"/>
    <w:basedOn w:val="a"/>
    <w:rsid w:val="009A126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72">
    <w:name w:val="xl172"/>
    <w:basedOn w:val="a"/>
    <w:rsid w:val="009A1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u w:val="single"/>
    </w:rPr>
  </w:style>
  <w:style w:type="paragraph" w:customStyle="1" w:styleId="xl173">
    <w:name w:val="xl173"/>
    <w:basedOn w:val="a"/>
    <w:rsid w:val="009A126E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74">
    <w:name w:val="xl174"/>
    <w:basedOn w:val="a"/>
    <w:rsid w:val="009A126E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75">
    <w:name w:val="xl175"/>
    <w:basedOn w:val="a"/>
    <w:rsid w:val="009A126E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Default">
    <w:name w:val="Default"/>
    <w:rsid w:val="009A126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9A12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3">
    <w:name w:val="Strong"/>
    <w:basedOn w:val="a0"/>
    <w:uiPriority w:val="22"/>
    <w:qFormat/>
    <w:rsid w:val="009A126E"/>
    <w:rPr>
      <w:b/>
      <w:bCs/>
    </w:rPr>
  </w:style>
  <w:style w:type="table" w:customStyle="1" w:styleId="6-51">
    <w:name w:val="ตารางรายการ 6 แบบมีสีสัน - เน้น 51"/>
    <w:basedOn w:val="a1"/>
    <w:uiPriority w:val="51"/>
    <w:rsid w:val="009A126E"/>
    <w:pPr>
      <w:spacing w:after="0" w:line="240" w:lineRule="auto"/>
    </w:pPr>
    <w:rPr>
      <w:rFonts w:ascii="Calibri" w:eastAsia="Calibri" w:hAnsi="Calibri" w:cs="Cordia New"/>
      <w:color w:val="2E74B5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">
    <w:name w:val="Light Shading Accent 4"/>
    <w:basedOn w:val="a1"/>
    <w:uiPriority w:val="60"/>
    <w:rsid w:val="009A126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customStyle="1" w:styleId="TableParagraph">
    <w:name w:val="Table Paragraph"/>
    <w:basedOn w:val="a"/>
    <w:uiPriority w:val="1"/>
    <w:qFormat/>
    <w:rsid w:val="009A126E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9A126E"/>
    <w:rPr>
      <w:color w:val="605E5C"/>
      <w:shd w:val="clear" w:color="auto" w:fill="E1DFDD"/>
    </w:rPr>
  </w:style>
  <w:style w:type="paragraph" w:customStyle="1" w:styleId="has-subtle-background-background-color">
    <w:name w:val="has-subtle-background-background-color"/>
    <w:basedOn w:val="a"/>
    <w:rsid w:val="009A12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4">
    <w:name w:val="เนื้อความ อักขระ"/>
    <w:basedOn w:val="a0"/>
    <w:link w:val="af5"/>
    <w:uiPriority w:val="1"/>
    <w:rsid w:val="009A126E"/>
    <w:rPr>
      <w:rFonts w:ascii="TH SarabunIT๙" w:eastAsia="TH SarabunIT๙" w:hAnsi="TH SarabunIT๙" w:cs="Cordia New"/>
      <w:sz w:val="32"/>
      <w:szCs w:val="32"/>
      <w:lang w:bidi="ar-SA"/>
    </w:rPr>
  </w:style>
  <w:style w:type="paragraph" w:styleId="af5">
    <w:name w:val="Body Text"/>
    <w:basedOn w:val="a"/>
    <w:link w:val="af4"/>
    <w:uiPriority w:val="1"/>
    <w:qFormat/>
    <w:rsid w:val="009A126E"/>
    <w:pPr>
      <w:widowControl w:val="0"/>
      <w:spacing w:after="0" w:line="240" w:lineRule="auto"/>
      <w:ind w:left="196"/>
    </w:pPr>
    <w:rPr>
      <w:rFonts w:ascii="TH SarabunIT๙" w:eastAsia="TH SarabunIT๙" w:hAnsi="TH SarabunIT๙" w:cs="Cordia New"/>
      <w:sz w:val="32"/>
      <w:szCs w:val="32"/>
      <w:lang w:bidi="ar-SA"/>
    </w:rPr>
  </w:style>
  <w:style w:type="character" w:customStyle="1" w:styleId="13">
    <w:name w:val="เนื้อความ อักขระ1"/>
    <w:basedOn w:val="a0"/>
    <w:uiPriority w:val="99"/>
    <w:semiHidden/>
    <w:rsid w:val="009A126E"/>
  </w:style>
  <w:style w:type="character" w:customStyle="1" w:styleId="apple-tab-span">
    <w:name w:val="apple-tab-span"/>
    <w:basedOn w:val="a0"/>
    <w:rsid w:val="009A126E"/>
  </w:style>
  <w:style w:type="paragraph" w:customStyle="1" w:styleId="ListParagraph1">
    <w:name w:val="List Paragraph1"/>
    <w:basedOn w:val="a"/>
    <w:qFormat/>
    <w:rsid w:val="009A126E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khwunmaniphorn chaosawat</dc:creator>
  <cp:keywords/>
  <dc:description/>
  <cp:lastModifiedBy>Plan-BD10</cp:lastModifiedBy>
  <cp:revision>5</cp:revision>
  <cp:lastPrinted>2023-04-02T07:40:00Z</cp:lastPrinted>
  <dcterms:created xsi:type="dcterms:W3CDTF">2023-04-02T07:39:00Z</dcterms:created>
  <dcterms:modified xsi:type="dcterms:W3CDTF">2024-06-18T07:02:00Z</dcterms:modified>
</cp:coreProperties>
</file>